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C7909" w14:textId="77777777" w:rsidR="00C56C89" w:rsidRPr="00530C41" w:rsidRDefault="00C56C89" w:rsidP="00C56C89">
      <w:pPr>
        <w:spacing w:after="0" w:line="240" w:lineRule="auto"/>
        <w:textAlignment w:val="top"/>
        <w:outlineLvl w:val="0"/>
        <w:rPr>
          <w:rFonts w:ascii="Times New Roman" w:eastAsia="Times New Roman" w:hAnsi="Times New Roman" w:cs="Times New Roman"/>
          <w:b/>
          <w:bCs/>
          <w:color w:val="000000"/>
          <w:kern w:val="36"/>
          <w:sz w:val="36"/>
          <w:szCs w:val="36"/>
          <w:lang w:eastAsia="fr-FR"/>
        </w:rPr>
      </w:pPr>
      <w:r w:rsidRPr="00530C41">
        <w:rPr>
          <w:rFonts w:ascii="Times New Roman" w:eastAsia="Times New Roman" w:hAnsi="Times New Roman" w:cs="Times New Roman"/>
          <w:b/>
          <w:bCs/>
          <w:color w:val="000000"/>
          <w:kern w:val="36"/>
          <w:sz w:val="36"/>
          <w:szCs w:val="36"/>
          <w:lang w:eastAsia="fr-FR"/>
        </w:rPr>
        <w:t>Le service civique, accélérateur d’inégalités sociales</w:t>
      </w:r>
    </w:p>
    <w:p w14:paraId="387C43AF" w14:textId="15396ECE" w:rsidR="00C56C89" w:rsidRPr="00C56C89" w:rsidRDefault="00D53467" w:rsidP="00C56C89">
      <w:pPr>
        <w:spacing w:after="0" w:line="240" w:lineRule="auto"/>
        <w:textAlignment w:val="top"/>
        <w:rPr>
          <w:rFonts w:ascii="Arial" w:eastAsia="Times New Roman" w:hAnsi="Arial" w:cs="Arial"/>
          <w:caps/>
          <w:color w:val="6A6D6D"/>
          <w:sz w:val="24"/>
          <w:szCs w:val="24"/>
          <w:lang w:eastAsia="fr-FR"/>
        </w:rPr>
      </w:pPr>
      <w:hyperlink r:id="rId7" w:history="1">
        <w:r w:rsidR="00C56C89" w:rsidRPr="00C56C89">
          <w:rPr>
            <w:rFonts w:ascii="Arial" w:eastAsia="Times New Roman" w:hAnsi="Arial" w:cs="Arial"/>
            <w:caps/>
            <w:color w:val="A4AA00"/>
            <w:sz w:val="24"/>
            <w:szCs w:val="24"/>
            <w:lang w:eastAsia="fr-FR"/>
          </w:rPr>
          <w:t>KHEDIDJA ZEROUALI</w:t>
        </w:r>
      </w:hyperlink>
    </w:p>
    <w:p w14:paraId="123D5C54" w14:textId="77777777" w:rsidR="00C56C89" w:rsidRPr="00C56C89" w:rsidRDefault="00C56C89" w:rsidP="00C56C89">
      <w:pPr>
        <w:spacing w:after="0" w:line="240" w:lineRule="auto"/>
        <w:textAlignment w:val="top"/>
        <w:rPr>
          <w:rFonts w:ascii="Times New Roman" w:eastAsia="Times New Roman" w:hAnsi="Times New Roman" w:cs="Times New Roman"/>
          <w:b/>
          <w:bCs/>
          <w:color w:val="202222"/>
          <w:sz w:val="24"/>
          <w:szCs w:val="24"/>
          <w:lang w:eastAsia="fr-FR"/>
        </w:rPr>
      </w:pPr>
      <w:r w:rsidRPr="00C56C89">
        <w:rPr>
          <w:rFonts w:ascii="Times New Roman" w:eastAsia="Times New Roman" w:hAnsi="Times New Roman" w:cs="Times New Roman"/>
          <w:b/>
          <w:bCs/>
          <w:color w:val="202222"/>
          <w:sz w:val="24"/>
          <w:szCs w:val="24"/>
          <w:lang w:eastAsia="fr-FR"/>
        </w:rPr>
        <w:t>Alors que 700 000 jeunes arrivent sur le marché du travail, l’exécutif multiplie les annonces pour s’assurer que la déflagration ne sera pas trop visible. Ainsi, le plan « Un jeune, une solution » acte la création de 100 000 nouveaux services civiques. Loin des discours autoréalisateurs sur l’engagement dans la jeunesse, le dispositif est devenu une manière d’employer les jeunes précaires à bas coût. </w:t>
      </w:r>
    </w:p>
    <w:p w14:paraId="34D647BD" w14:textId="77777777" w:rsidR="00530C41" w:rsidRDefault="00530C41" w:rsidP="00C56C89">
      <w:pPr>
        <w:spacing w:after="360" w:line="240" w:lineRule="auto"/>
        <w:textAlignment w:val="top"/>
      </w:pPr>
    </w:p>
    <w:p w14:paraId="421854F1" w14:textId="14EBCAF8" w:rsidR="00C56C89" w:rsidRPr="00C56C89" w:rsidRDefault="00C56C89" w:rsidP="00C56C89">
      <w:pPr>
        <w:spacing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Le service civique fête son dixième anniversaire. Pour l’occasion, l’Agence du service civique, sous la tutelle du secrétariat d’État à la jeunesse et à l’engagement, a même publié un livre, </w:t>
      </w:r>
      <w:hyperlink r:id="rId8" w:tgtFrame="_blank" w:history="1">
        <w:r w:rsidRPr="00C56C89">
          <w:rPr>
            <w:rFonts w:ascii="Times New Roman" w:eastAsia="Times New Roman" w:hAnsi="Times New Roman" w:cs="Times New Roman"/>
            <w:i/>
            <w:iCs/>
            <w:color w:val="000000"/>
            <w:sz w:val="24"/>
            <w:szCs w:val="24"/>
            <w:u w:val="single"/>
            <w:lang w:eastAsia="fr-FR"/>
          </w:rPr>
          <w:t>Et si on s’engageait ?</w:t>
        </w:r>
      </w:hyperlink>
      <w:r w:rsidRPr="00C56C89">
        <w:rPr>
          <w:rFonts w:ascii="Times New Roman" w:eastAsia="Times New Roman" w:hAnsi="Times New Roman" w:cs="Times New Roman"/>
          <w:color w:val="202222"/>
          <w:sz w:val="24"/>
          <w:szCs w:val="24"/>
          <w:lang w:eastAsia="fr-FR"/>
        </w:rPr>
        <w:t>, avec les éditions Flammarion. </w:t>
      </w:r>
    </w:p>
    <w:p w14:paraId="3A7F897A"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Quelque part entre une citation d’Hannah Arendt et des envolées lyriques qui semblent bien loin de la réalité, Marie Robert, philosophe qui signe l’introduction, indique que </w:t>
      </w:r>
      <w:r w:rsidRPr="00C56C89">
        <w:rPr>
          <w:rFonts w:ascii="Times New Roman" w:eastAsia="Times New Roman" w:hAnsi="Times New Roman" w:cs="Times New Roman"/>
          <w:i/>
          <w:iCs/>
          <w:color w:val="202222"/>
          <w:sz w:val="24"/>
          <w:szCs w:val="24"/>
          <w:lang w:eastAsia="fr-FR"/>
        </w:rPr>
        <w:t>« dans un service civique on agit pour le bien commun, on se place dans une volonté de servir un intérêt propre à la collectivité qui transcende celui de ses membres »</w:t>
      </w:r>
      <w:r w:rsidRPr="00C56C89">
        <w:rPr>
          <w:rFonts w:ascii="Times New Roman" w:eastAsia="Times New Roman" w:hAnsi="Times New Roman" w:cs="Times New Roman"/>
          <w:color w:val="202222"/>
          <w:sz w:val="24"/>
          <w:szCs w:val="24"/>
          <w:lang w:eastAsia="fr-FR"/>
        </w:rPr>
        <w:t>, avant de s’en référer au </w:t>
      </w:r>
      <w:r w:rsidRPr="00C56C89">
        <w:rPr>
          <w:rFonts w:ascii="Times New Roman" w:eastAsia="Times New Roman" w:hAnsi="Times New Roman" w:cs="Times New Roman"/>
          <w:i/>
          <w:iCs/>
          <w:color w:val="202222"/>
          <w:sz w:val="24"/>
          <w:szCs w:val="24"/>
          <w:lang w:eastAsia="fr-FR"/>
        </w:rPr>
        <w:t>Contrat social</w:t>
      </w:r>
      <w:r w:rsidRPr="00C56C89">
        <w:rPr>
          <w:rFonts w:ascii="Times New Roman" w:eastAsia="Times New Roman" w:hAnsi="Times New Roman" w:cs="Times New Roman"/>
          <w:color w:val="202222"/>
          <w:sz w:val="24"/>
          <w:szCs w:val="24"/>
          <w:lang w:eastAsia="fr-FR"/>
        </w:rPr>
        <w:t> de Rousseau, pas moins.</w:t>
      </w:r>
    </w:p>
    <w:p w14:paraId="49C9E4B0"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Mieux, le service civique en serait une </w:t>
      </w:r>
      <w:r w:rsidRPr="00C56C89">
        <w:rPr>
          <w:rFonts w:ascii="Times New Roman" w:eastAsia="Times New Roman" w:hAnsi="Times New Roman" w:cs="Times New Roman"/>
          <w:i/>
          <w:iCs/>
          <w:color w:val="202222"/>
          <w:sz w:val="24"/>
          <w:szCs w:val="24"/>
          <w:lang w:eastAsia="fr-FR"/>
        </w:rPr>
        <w:t>« précieuse actualisation, la représentation vivante. Une esquisse philosophique de l’engagement permet d’en dessiner les contours, mais certainement pas d’en montrer toute son importance, ni sa beauté. Pour cela, il faut sans doute le vivre ». </w:t>
      </w:r>
      <w:r w:rsidRPr="00C56C89">
        <w:rPr>
          <w:rFonts w:ascii="Times New Roman" w:eastAsia="Times New Roman" w:hAnsi="Times New Roman" w:cs="Times New Roman"/>
          <w:color w:val="202222"/>
          <w:sz w:val="24"/>
          <w:szCs w:val="24"/>
          <w:lang w:eastAsia="fr-FR"/>
        </w:rPr>
        <w:t>Le service civique est un engagement volontaire au service de l’intérêt général, ouvert aux jeunes de 16 à 25 ans, jusqu’à 30 ans pour les personnes en situation de handicap. </w:t>
      </w:r>
    </w:p>
    <w:p w14:paraId="6287AAAC"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Les livres de communication, particulièrement celui publié à l’occasion de l’anniversaire du service civique, ont ceci de commun avec les visites ministérielles qu’ils tendent à masquer le réel. Ainsi, érigeant des villages Potemkine à chaque déplacement, l’exécutif serre des mains, remercie, sourit et rassure. </w:t>
      </w:r>
    </w:p>
    <w:p w14:paraId="09AB70B7"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Jeudi 17 décembre, Élisabeth Borne, ministre du travail, et Sarah El </w:t>
      </w:r>
      <w:proofErr w:type="spellStart"/>
      <w:r w:rsidRPr="00C56C89">
        <w:rPr>
          <w:rFonts w:ascii="Times New Roman" w:eastAsia="Times New Roman" w:hAnsi="Times New Roman" w:cs="Times New Roman"/>
          <w:color w:val="202222"/>
          <w:sz w:val="24"/>
          <w:szCs w:val="24"/>
          <w:lang w:eastAsia="fr-FR"/>
        </w:rPr>
        <w:t>Haïry</w:t>
      </w:r>
      <w:proofErr w:type="spellEnd"/>
      <w:r w:rsidRPr="00C56C89">
        <w:rPr>
          <w:rFonts w:ascii="Times New Roman" w:eastAsia="Times New Roman" w:hAnsi="Times New Roman" w:cs="Times New Roman"/>
          <w:color w:val="202222"/>
          <w:sz w:val="24"/>
          <w:szCs w:val="24"/>
          <w:lang w:eastAsia="fr-FR"/>
        </w:rPr>
        <w:t>, secrétaire d’État chargée de la jeunesse et de l’engagement, débarquent dans les locaux d’Emmaüs dans le XIX</w:t>
      </w:r>
      <w:r w:rsidRPr="00C56C89">
        <w:rPr>
          <w:rFonts w:ascii="Times New Roman" w:eastAsia="Times New Roman" w:hAnsi="Times New Roman" w:cs="Times New Roman"/>
          <w:color w:val="202222"/>
          <w:sz w:val="18"/>
          <w:szCs w:val="18"/>
          <w:vertAlign w:val="superscript"/>
          <w:lang w:eastAsia="fr-FR"/>
        </w:rPr>
        <w:t>e</w:t>
      </w:r>
      <w:r w:rsidRPr="00C56C89">
        <w:rPr>
          <w:rFonts w:ascii="Times New Roman" w:eastAsia="Times New Roman" w:hAnsi="Times New Roman" w:cs="Times New Roman"/>
          <w:color w:val="202222"/>
          <w:sz w:val="24"/>
          <w:szCs w:val="24"/>
          <w:lang w:eastAsia="fr-FR"/>
        </w:rPr>
        <w:t> arrondissement de Paris. Les salariés leur offrent une visite guidée et, quand les deux ministres passent devant des bénévoles ou travailleurs qui rangent des étagères, elles ne prennent pas le temps de s’arrêter. Tout est organisé pour que tout se passe bien.</w:t>
      </w:r>
    </w:p>
    <w:p w14:paraId="110FC2FF"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D’ailleurs, le point de presse est annulé, pas le temps non plus pour les journalistes. Il ne s’agirait pas de poser de fâcheuses questions sur l’utilisation dévoyée des services civiques depuis plus de dix ans. On explique à Mediapart que nous sommes les seuls journalistes de presse écrite, et Sarah El </w:t>
      </w:r>
      <w:proofErr w:type="spellStart"/>
      <w:r w:rsidRPr="00C56C89">
        <w:rPr>
          <w:rFonts w:ascii="Times New Roman" w:eastAsia="Times New Roman" w:hAnsi="Times New Roman" w:cs="Times New Roman"/>
          <w:color w:val="202222"/>
          <w:sz w:val="24"/>
          <w:szCs w:val="24"/>
          <w:lang w:eastAsia="fr-FR"/>
        </w:rPr>
        <w:t>Haïry</w:t>
      </w:r>
      <w:proofErr w:type="spellEnd"/>
      <w:r w:rsidRPr="00C56C89">
        <w:rPr>
          <w:rFonts w:ascii="Times New Roman" w:eastAsia="Times New Roman" w:hAnsi="Times New Roman" w:cs="Times New Roman"/>
          <w:color w:val="202222"/>
          <w:sz w:val="24"/>
          <w:szCs w:val="24"/>
          <w:lang w:eastAsia="fr-FR"/>
        </w:rPr>
        <w:t xml:space="preserve"> est pressée. </w:t>
      </w:r>
    </w:p>
    <w:p w14:paraId="24B8720D"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La délégation ministérielle se balade dans les locaux, d’atelier en atelier, entre les peluches et les vieilles commodes peu chères. Puis, tous entrent dans une petite boutique qui ressemble à s’y méprendre à la caverne d’Ali Baba pour tous les amoureux de déco et d’électroménager. Une cafetière neuve à 12 euros, des sets d’assiettes de toutes les couleurs, une marmite à 15 euros, de grandes jarres en verre. Ici, Emmaüs Défi, fondé en 2007, équipe les cuisines et salons des bénéficiaires de la Banque solidaire de l’équipement (BSE), qui </w:t>
      </w:r>
      <w:r w:rsidRPr="00C56C89">
        <w:rPr>
          <w:rFonts w:ascii="Times New Roman" w:eastAsia="Times New Roman" w:hAnsi="Times New Roman" w:cs="Times New Roman"/>
          <w:i/>
          <w:iCs/>
          <w:color w:val="202222"/>
          <w:sz w:val="24"/>
          <w:szCs w:val="24"/>
          <w:lang w:eastAsia="fr-FR"/>
        </w:rPr>
        <w:t xml:space="preserve">« permet </w:t>
      </w:r>
      <w:r w:rsidRPr="00C56C89">
        <w:rPr>
          <w:rFonts w:ascii="Times New Roman" w:eastAsia="Times New Roman" w:hAnsi="Times New Roman" w:cs="Times New Roman"/>
          <w:i/>
          <w:iCs/>
          <w:color w:val="202222"/>
          <w:sz w:val="24"/>
          <w:szCs w:val="24"/>
          <w:lang w:eastAsia="fr-FR"/>
        </w:rPr>
        <w:lastRenderedPageBreak/>
        <w:t>d’accompagner des familles très démunies à s’approprier leur nouveau logement en leur proposant les indispensables de l’équipement de la maison »</w:t>
      </w:r>
      <w:r w:rsidRPr="00C56C89">
        <w:rPr>
          <w:rFonts w:ascii="Times New Roman" w:eastAsia="Times New Roman" w:hAnsi="Times New Roman" w:cs="Times New Roman"/>
          <w:color w:val="202222"/>
          <w:sz w:val="24"/>
          <w:szCs w:val="24"/>
          <w:lang w:eastAsia="fr-FR"/>
        </w:rPr>
        <w:t>.</w:t>
      </w:r>
    </w:p>
    <w:p w14:paraId="52FC2627"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Thomas, conseiller de vente en service civique, prend la parole. Interrogé par les ministres, et sous le regard de sa responsable, il explique son </w:t>
      </w:r>
      <w:r w:rsidRPr="00C56C89">
        <w:rPr>
          <w:rFonts w:ascii="Times New Roman" w:eastAsia="Times New Roman" w:hAnsi="Times New Roman" w:cs="Times New Roman"/>
          <w:i/>
          <w:iCs/>
          <w:color w:val="202222"/>
          <w:sz w:val="24"/>
          <w:szCs w:val="24"/>
          <w:lang w:eastAsia="fr-FR"/>
        </w:rPr>
        <w:t>« métier »</w:t>
      </w:r>
      <w:r w:rsidRPr="00C56C89">
        <w:rPr>
          <w:rFonts w:ascii="Times New Roman" w:eastAsia="Times New Roman" w:hAnsi="Times New Roman" w:cs="Times New Roman"/>
          <w:color w:val="202222"/>
          <w:sz w:val="24"/>
          <w:szCs w:val="24"/>
          <w:lang w:eastAsia="fr-FR"/>
        </w:rPr>
        <w:t>, avant de vite se reprendre, sa </w:t>
      </w:r>
      <w:r w:rsidRPr="00C56C89">
        <w:rPr>
          <w:rFonts w:ascii="Times New Roman" w:eastAsia="Times New Roman" w:hAnsi="Times New Roman" w:cs="Times New Roman"/>
          <w:i/>
          <w:iCs/>
          <w:color w:val="202222"/>
          <w:sz w:val="24"/>
          <w:szCs w:val="24"/>
          <w:lang w:eastAsia="fr-FR"/>
        </w:rPr>
        <w:t>« mission »</w:t>
      </w:r>
      <w:r w:rsidRPr="00C56C89">
        <w:rPr>
          <w:rFonts w:ascii="Times New Roman" w:eastAsia="Times New Roman" w:hAnsi="Times New Roman" w:cs="Times New Roman"/>
          <w:color w:val="202222"/>
          <w:sz w:val="24"/>
          <w:szCs w:val="24"/>
          <w:lang w:eastAsia="fr-FR"/>
        </w:rPr>
        <w:t>. L’étudiant en ingénierie accompagne les bénéficiaires de la BSE. Il a pris une année sabbatique pour s’engager entre sa deuxième et sa troisième année aux Mines d’Alès. </w:t>
      </w:r>
      <w:r w:rsidRPr="00C56C89">
        <w:rPr>
          <w:rFonts w:ascii="Times New Roman" w:eastAsia="Times New Roman" w:hAnsi="Times New Roman" w:cs="Times New Roman"/>
          <w:i/>
          <w:iCs/>
          <w:color w:val="202222"/>
          <w:sz w:val="24"/>
          <w:szCs w:val="24"/>
          <w:lang w:eastAsia="fr-FR"/>
        </w:rPr>
        <w:t>« Ici, même les plus précaires accèdent à du neuf, à petit prix »</w:t>
      </w:r>
      <w:r w:rsidRPr="00C56C89">
        <w:rPr>
          <w:rFonts w:ascii="Times New Roman" w:eastAsia="Times New Roman" w:hAnsi="Times New Roman" w:cs="Times New Roman"/>
          <w:color w:val="202222"/>
          <w:sz w:val="24"/>
          <w:szCs w:val="24"/>
          <w:lang w:eastAsia="fr-FR"/>
        </w:rPr>
        <w:t>, explique le jeune homme de 23 ans, un peu stressé. </w:t>
      </w:r>
      <w:r w:rsidRPr="00C56C89">
        <w:rPr>
          <w:rFonts w:ascii="Times New Roman" w:eastAsia="Times New Roman" w:hAnsi="Times New Roman" w:cs="Times New Roman"/>
          <w:i/>
          <w:iCs/>
          <w:color w:val="202222"/>
          <w:sz w:val="24"/>
          <w:szCs w:val="24"/>
          <w:lang w:eastAsia="fr-FR"/>
        </w:rPr>
        <w:t>« Comment t’as trouvé ta mission de service civique ? »</w:t>
      </w:r>
      <w:r w:rsidRPr="00C56C89">
        <w:rPr>
          <w:rFonts w:ascii="Times New Roman" w:eastAsia="Times New Roman" w:hAnsi="Times New Roman" w:cs="Times New Roman"/>
          <w:color w:val="202222"/>
          <w:sz w:val="24"/>
          <w:szCs w:val="24"/>
          <w:lang w:eastAsia="fr-FR"/>
        </w:rPr>
        <w:t>,</w:t>
      </w:r>
      <w:r w:rsidRPr="00C56C89">
        <w:rPr>
          <w:rFonts w:ascii="Times New Roman" w:eastAsia="Times New Roman" w:hAnsi="Times New Roman" w:cs="Times New Roman"/>
          <w:i/>
          <w:iCs/>
          <w:color w:val="202222"/>
          <w:sz w:val="24"/>
          <w:szCs w:val="24"/>
          <w:lang w:eastAsia="fr-FR"/>
        </w:rPr>
        <w:t> </w:t>
      </w:r>
      <w:r w:rsidRPr="00C56C89">
        <w:rPr>
          <w:rFonts w:ascii="Times New Roman" w:eastAsia="Times New Roman" w:hAnsi="Times New Roman" w:cs="Times New Roman"/>
          <w:color w:val="202222"/>
          <w:sz w:val="24"/>
          <w:szCs w:val="24"/>
          <w:lang w:eastAsia="fr-FR"/>
        </w:rPr>
        <w:t xml:space="preserve">lui demande Sarah El </w:t>
      </w:r>
      <w:proofErr w:type="spellStart"/>
      <w:r w:rsidRPr="00C56C89">
        <w:rPr>
          <w:rFonts w:ascii="Times New Roman" w:eastAsia="Times New Roman" w:hAnsi="Times New Roman" w:cs="Times New Roman"/>
          <w:color w:val="202222"/>
          <w:sz w:val="24"/>
          <w:szCs w:val="24"/>
          <w:lang w:eastAsia="fr-FR"/>
        </w:rPr>
        <w:t>Haïry</w:t>
      </w:r>
      <w:proofErr w:type="spellEnd"/>
      <w:r w:rsidRPr="00C56C89">
        <w:rPr>
          <w:rFonts w:ascii="Times New Roman" w:eastAsia="Times New Roman" w:hAnsi="Times New Roman" w:cs="Times New Roman"/>
          <w:color w:val="202222"/>
          <w:sz w:val="24"/>
          <w:szCs w:val="24"/>
          <w:lang w:eastAsia="fr-FR"/>
        </w:rPr>
        <w:t>. Sur le site de l’Agence des services civiques. Puis il déroule son parcours, son envie d’aider, son intérêt pour l’humanitaire, rapidement interrompu par le secrétaire d’État, qui s’exclame : </w:t>
      </w:r>
      <w:r w:rsidRPr="00C56C89">
        <w:rPr>
          <w:rFonts w:ascii="Times New Roman" w:eastAsia="Times New Roman" w:hAnsi="Times New Roman" w:cs="Times New Roman"/>
          <w:i/>
          <w:iCs/>
          <w:color w:val="202222"/>
          <w:sz w:val="24"/>
          <w:szCs w:val="24"/>
          <w:lang w:eastAsia="fr-FR"/>
        </w:rPr>
        <w:t>« Mais c’est génial ! C’est une pure aventure… De beaux moments d’engagement. » </w:t>
      </w:r>
      <w:r w:rsidRPr="00C56C89">
        <w:rPr>
          <w:rFonts w:ascii="Times New Roman" w:eastAsia="Times New Roman" w:hAnsi="Times New Roman" w:cs="Times New Roman"/>
          <w:color w:val="202222"/>
          <w:sz w:val="24"/>
          <w:szCs w:val="24"/>
          <w:lang w:eastAsia="fr-FR"/>
        </w:rPr>
        <w:t>La responsable, ravie, opine du chef, en remet une couche et la visite continue.</w:t>
      </w:r>
    </w:p>
    <w:p w14:paraId="2E50804F" w14:textId="77777777" w:rsidR="00C56C89" w:rsidRPr="00C56C89" w:rsidRDefault="00C56C89" w:rsidP="00C56C89">
      <w:pPr>
        <w:pBdr>
          <w:top w:val="single" w:sz="12" w:space="5" w:color="000000"/>
        </w:pBdr>
        <w:shd w:val="clear" w:color="auto" w:fill="F5F5F5"/>
        <w:spacing w:after="0" w:line="240" w:lineRule="auto"/>
        <w:textAlignment w:val="top"/>
        <w:outlineLvl w:val="1"/>
        <w:rPr>
          <w:rFonts w:ascii="Times New Roman" w:eastAsia="Times New Roman" w:hAnsi="Times New Roman" w:cs="Times New Roman"/>
          <w:caps/>
          <w:color w:val="000000"/>
          <w:sz w:val="36"/>
          <w:szCs w:val="36"/>
          <w:lang w:eastAsia="fr-FR"/>
        </w:rPr>
      </w:pPr>
      <w:r w:rsidRPr="00C56C89">
        <w:rPr>
          <w:rFonts w:ascii="Times New Roman" w:eastAsia="Times New Roman" w:hAnsi="Times New Roman" w:cs="Times New Roman"/>
          <w:caps/>
          <w:color w:val="000000"/>
          <w:sz w:val="36"/>
          <w:szCs w:val="36"/>
          <w:lang w:eastAsia="fr-FR"/>
        </w:rPr>
        <w:t>LIRE AUSSI</w:t>
      </w:r>
    </w:p>
    <w:p w14:paraId="61571DE1" w14:textId="77777777" w:rsidR="00C56C89" w:rsidRPr="00C56C89" w:rsidRDefault="00D53467" w:rsidP="00C56C89">
      <w:pPr>
        <w:numPr>
          <w:ilvl w:val="0"/>
          <w:numId w:val="4"/>
        </w:numPr>
        <w:pBdr>
          <w:top w:val="dotted" w:sz="6" w:space="8" w:color="B2B2B2"/>
        </w:pBdr>
        <w:shd w:val="clear" w:color="auto" w:fill="F5F5F5"/>
        <w:spacing w:before="100" w:beforeAutospacing="1" w:after="100" w:afterAutospacing="1" w:line="240" w:lineRule="auto"/>
        <w:textAlignment w:val="top"/>
        <w:rPr>
          <w:rFonts w:ascii="Times New Roman" w:eastAsia="Times New Roman" w:hAnsi="Times New Roman" w:cs="Times New Roman"/>
          <w:color w:val="000000"/>
          <w:sz w:val="24"/>
          <w:szCs w:val="24"/>
          <w:lang w:eastAsia="fr-FR"/>
        </w:rPr>
      </w:pPr>
      <w:hyperlink r:id="rId9" w:history="1">
        <w:proofErr w:type="gramStart"/>
        <w:r w:rsidR="00C56C89" w:rsidRPr="00C56C89">
          <w:rPr>
            <w:rFonts w:ascii="Times New Roman" w:eastAsia="Times New Roman" w:hAnsi="Times New Roman" w:cs="Times New Roman"/>
            <w:color w:val="000000"/>
            <w:sz w:val="24"/>
            <w:szCs w:val="24"/>
            <w:lang w:eastAsia="fr-FR"/>
          </w:rPr>
          <w:t>«C’est</w:t>
        </w:r>
        <w:proofErr w:type="gramEnd"/>
        <w:r w:rsidR="00C56C89" w:rsidRPr="00C56C89">
          <w:rPr>
            <w:rFonts w:ascii="Times New Roman" w:eastAsia="Times New Roman" w:hAnsi="Times New Roman" w:cs="Times New Roman"/>
            <w:color w:val="000000"/>
            <w:sz w:val="24"/>
            <w:szCs w:val="24"/>
            <w:lang w:eastAsia="fr-FR"/>
          </w:rPr>
          <w:t xml:space="preserve"> une urge</w:t>
        </w:r>
        <w:r w:rsidR="00C56C89" w:rsidRPr="00C56C89">
          <w:rPr>
            <w:rFonts w:ascii="Times New Roman" w:eastAsia="Times New Roman" w:hAnsi="Times New Roman" w:cs="Times New Roman"/>
            <w:color w:val="000000"/>
            <w:sz w:val="24"/>
            <w:szCs w:val="24"/>
            <w:lang w:eastAsia="fr-FR"/>
          </w:rPr>
          <w:t>n</w:t>
        </w:r>
        <w:r w:rsidR="00C56C89" w:rsidRPr="00C56C89">
          <w:rPr>
            <w:rFonts w:ascii="Times New Roman" w:eastAsia="Times New Roman" w:hAnsi="Times New Roman" w:cs="Times New Roman"/>
            <w:color w:val="000000"/>
            <w:sz w:val="24"/>
            <w:szCs w:val="24"/>
            <w:lang w:eastAsia="fr-FR"/>
          </w:rPr>
          <w:t xml:space="preserve">ce»: les députés s’alarment des conséquences du </w:t>
        </w:r>
        <w:proofErr w:type="spellStart"/>
        <w:r w:rsidR="00C56C89" w:rsidRPr="00C56C89">
          <w:rPr>
            <w:rFonts w:ascii="Times New Roman" w:eastAsia="Times New Roman" w:hAnsi="Times New Roman" w:cs="Times New Roman"/>
            <w:color w:val="000000"/>
            <w:sz w:val="24"/>
            <w:szCs w:val="24"/>
            <w:lang w:eastAsia="fr-FR"/>
          </w:rPr>
          <w:t>Covid</w:t>
        </w:r>
        <w:proofErr w:type="spellEnd"/>
        <w:r w:rsidR="00C56C89" w:rsidRPr="00C56C89">
          <w:rPr>
            <w:rFonts w:ascii="Times New Roman" w:eastAsia="Times New Roman" w:hAnsi="Times New Roman" w:cs="Times New Roman"/>
            <w:color w:val="000000"/>
            <w:sz w:val="24"/>
            <w:szCs w:val="24"/>
            <w:lang w:eastAsia="fr-FR"/>
          </w:rPr>
          <w:t xml:space="preserve"> sur les </w:t>
        </w:r>
        <w:proofErr w:type="spellStart"/>
        <w:r w:rsidR="00C56C89" w:rsidRPr="00C56C89">
          <w:rPr>
            <w:rFonts w:ascii="Times New Roman" w:eastAsia="Times New Roman" w:hAnsi="Times New Roman" w:cs="Times New Roman"/>
            <w:color w:val="000000"/>
            <w:sz w:val="24"/>
            <w:szCs w:val="24"/>
            <w:lang w:eastAsia="fr-FR"/>
          </w:rPr>
          <w:t>jeunes</w:t>
        </w:r>
      </w:hyperlink>
      <w:r w:rsidR="00C56C89" w:rsidRPr="00C56C89">
        <w:rPr>
          <w:rFonts w:ascii="Arial" w:eastAsia="Times New Roman" w:hAnsi="Arial" w:cs="Arial"/>
          <w:caps/>
          <w:color w:val="6A6D6D"/>
          <w:sz w:val="24"/>
          <w:szCs w:val="24"/>
          <w:lang w:eastAsia="fr-FR"/>
        </w:rPr>
        <w:t>PAR</w:t>
      </w:r>
      <w:proofErr w:type="spellEnd"/>
      <w:r w:rsidR="00C56C89" w:rsidRPr="00C56C89">
        <w:rPr>
          <w:rFonts w:ascii="Arial" w:eastAsia="Times New Roman" w:hAnsi="Arial" w:cs="Arial"/>
          <w:caps/>
          <w:color w:val="6A6D6D"/>
          <w:sz w:val="24"/>
          <w:szCs w:val="24"/>
          <w:lang w:eastAsia="fr-FR"/>
        </w:rPr>
        <w:t> </w:t>
      </w:r>
      <w:hyperlink r:id="rId10" w:history="1">
        <w:r w:rsidR="00C56C89" w:rsidRPr="00C56C89">
          <w:rPr>
            <w:rFonts w:ascii="Arial" w:eastAsia="Times New Roman" w:hAnsi="Arial" w:cs="Arial"/>
            <w:caps/>
            <w:color w:val="A4AA00"/>
            <w:sz w:val="24"/>
            <w:szCs w:val="24"/>
            <w:lang w:eastAsia="fr-FR"/>
          </w:rPr>
          <w:t>FAÏZA ZEROUALA</w:t>
        </w:r>
      </w:hyperlink>
      <w:r w:rsidR="00C56C89" w:rsidRPr="00C56C89">
        <w:rPr>
          <w:rFonts w:ascii="Arial" w:eastAsia="Times New Roman" w:hAnsi="Arial" w:cs="Arial"/>
          <w:caps/>
          <w:color w:val="6A6D6D"/>
          <w:sz w:val="24"/>
          <w:szCs w:val="24"/>
          <w:lang w:eastAsia="fr-FR"/>
        </w:rPr>
        <w:t> ET </w:t>
      </w:r>
      <w:hyperlink r:id="rId11" w:history="1">
        <w:r w:rsidR="00C56C89" w:rsidRPr="00C56C89">
          <w:rPr>
            <w:rFonts w:ascii="Arial" w:eastAsia="Times New Roman" w:hAnsi="Arial" w:cs="Arial"/>
            <w:caps/>
            <w:color w:val="A4AA00"/>
            <w:sz w:val="24"/>
            <w:szCs w:val="24"/>
            <w:lang w:eastAsia="fr-FR"/>
          </w:rPr>
          <w:t>KHEDIDJA ZEROUALI</w:t>
        </w:r>
      </w:hyperlink>
    </w:p>
    <w:p w14:paraId="66223001" w14:textId="77777777" w:rsidR="00C56C89" w:rsidRPr="00C56C89" w:rsidRDefault="00D53467" w:rsidP="00C56C89">
      <w:pPr>
        <w:numPr>
          <w:ilvl w:val="0"/>
          <w:numId w:val="4"/>
        </w:numPr>
        <w:pBdr>
          <w:top w:val="dotted" w:sz="6" w:space="8" w:color="B2B2B2"/>
        </w:pBdr>
        <w:shd w:val="clear" w:color="auto" w:fill="F5F5F5"/>
        <w:spacing w:before="100" w:beforeAutospacing="1" w:after="100" w:afterAutospacing="1" w:line="240" w:lineRule="auto"/>
        <w:textAlignment w:val="top"/>
        <w:rPr>
          <w:rFonts w:ascii="Times New Roman" w:eastAsia="Times New Roman" w:hAnsi="Times New Roman" w:cs="Times New Roman"/>
          <w:color w:val="000000"/>
          <w:sz w:val="24"/>
          <w:szCs w:val="24"/>
          <w:lang w:eastAsia="fr-FR"/>
        </w:rPr>
      </w:pPr>
      <w:hyperlink r:id="rId12" w:history="1">
        <w:proofErr w:type="gramStart"/>
        <w:r w:rsidR="00C56C89" w:rsidRPr="00C56C89">
          <w:rPr>
            <w:rFonts w:ascii="Times New Roman" w:eastAsia="Times New Roman" w:hAnsi="Times New Roman" w:cs="Times New Roman"/>
            <w:color w:val="000000"/>
            <w:sz w:val="24"/>
            <w:szCs w:val="24"/>
            <w:lang w:eastAsia="fr-FR"/>
          </w:rPr>
          <w:t>«C’est</w:t>
        </w:r>
        <w:proofErr w:type="gramEnd"/>
        <w:r w:rsidR="00C56C89" w:rsidRPr="00C56C89">
          <w:rPr>
            <w:rFonts w:ascii="Times New Roman" w:eastAsia="Times New Roman" w:hAnsi="Times New Roman" w:cs="Times New Roman"/>
            <w:color w:val="000000"/>
            <w:sz w:val="24"/>
            <w:szCs w:val="24"/>
            <w:lang w:eastAsia="fr-FR"/>
          </w:rPr>
          <w:t xml:space="preserve"> dur d’avoir 20 an</w:t>
        </w:r>
        <w:r w:rsidR="00C56C89" w:rsidRPr="00C56C89">
          <w:rPr>
            <w:rFonts w:ascii="Times New Roman" w:eastAsia="Times New Roman" w:hAnsi="Times New Roman" w:cs="Times New Roman"/>
            <w:color w:val="000000"/>
            <w:sz w:val="24"/>
            <w:szCs w:val="24"/>
            <w:lang w:eastAsia="fr-FR"/>
          </w:rPr>
          <w:t>s</w:t>
        </w:r>
        <w:r w:rsidR="00C56C89" w:rsidRPr="00C56C89">
          <w:rPr>
            <w:rFonts w:ascii="Times New Roman" w:eastAsia="Times New Roman" w:hAnsi="Times New Roman" w:cs="Times New Roman"/>
            <w:color w:val="000000"/>
            <w:sz w:val="24"/>
            <w:szCs w:val="24"/>
            <w:lang w:eastAsia="fr-FR"/>
          </w:rPr>
          <w:t xml:space="preserve"> en 2020»</w:t>
        </w:r>
      </w:hyperlink>
      <w:r w:rsidR="00C56C89" w:rsidRPr="00C56C89">
        <w:rPr>
          <w:rFonts w:ascii="Arial" w:eastAsia="Times New Roman" w:hAnsi="Arial" w:cs="Arial"/>
          <w:caps/>
          <w:color w:val="6A6D6D"/>
          <w:sz w:val="24"/>
          <w:szCs w:val="24"/>
          <w:lang w:eastAsia="fr-FR"/>
        </w:rPr>
        <w:t>PAR </w:t>
      </w:r>
      <w:hyperlink r:id="rId13" w:history="1">
        <w:r w:rsidR="00C56C89" w:rsidRPr="00C56C89">
          <w:rPr>
            <w:rFonts w:ascii="Arial" w:eastAsia="Times New Roman" w:hAnsi="Arial" w:cs="Arial"/>
            <w:caps/>
            <w:color w:val="A4AA00"/>
            <w:sz w:val="24"/>
            <w:szCs w:val="24"/>
            <w:lang w:eastAsia="fr-FR"/>
          </w:rPr>
          <w:t>KHEDIDJA ZEROUALI</w:t>
        </w:r>
      </w:hyperlink>
    </w:p>
    <w:p w14:paraId="48988C73" w14:textId="77777777" w:rsidR="00C56C89" w:rsidRPr="00C56C89" w:rsidRDefault="00D53467" w:rsidP="00C56C89">
      <w:pPr>
        <w:numPr>
          <w:ilvl w:val="0"/>
          <w:numId w:val="4"/>
        </w:numPr>
        <w:pBdr>
          <w:top w:val="dotted" w:sz="6" w:space="8" w:color="B2B2B2"/>
        </w:pBdr>
        <w:shd w:val="clear" w:color="auto" w:fill="F5F5F5"/>
        <w:spacing w:before="100" w:beforeAutospacing="1" w:after="100" w:afterAutospacing="1" w:line="240" w:lineRule="auto"/>
        <w:textAlignment w:val="top"/>
        <w:rPr>
          <w:rFonts w:ascii="Times New Roman" w:eastAsia="Times New Roman" w:hAnsi="Times New Roman" w:cs="Times New Roman"/>
          <w:color w:val="000000"/>
          <w:sz w:val="24"/>
          <w:szCs w:val="24"/>
          <w:lang w:eastAsia="fr-FR"/>
        </w:rPr>
      </w:pPr>
      <w:hyperlink r:id="rId14" w:history="1">
        <w:proofErr w:type="gramStart"/>
        <w:r w:rsidR="00C56C89" w:rsidRPr="00C56C89">
          <w:rPr>
            <w:rFonts w:ascii="Times New Roman" w:eastAsia="Times New Roman" w:hAnsi="Times New Roman" w:cs="Times New Roman"/>
            <w:color w:val="000000"/>
            <w:sz w:val="24"/>
            <w:szCs w:val="24"/>
            <w:lang w:eastAsia="fr-FR"/>
          </w:rPr>
          <w:t>«Un</w:t>
        </w:r>
        <w:proofErr w:type="gramEnd"/>
        <w:r w:rsidR="00C56C89" w:rsidRPr="00C56C89">
          <w:rPr>
            <w:rFonts w:ascii="Times New Roman" w:eastAsia="Times New Roman" w:hAnsi="Times New Roman" w:cs="Times New Roman"/>
            <w:color w:val="000000"/>
            <w:sz w:val="24"/>
            <w:szCs w:val="24"/>
            <w:lang w:eastAsia="fr-FR"/>
          </w:rPr>
          <w:t xml:space="preserve"> jeune, une solution», un cad</w:t>
        </w:r>
        <w:r w:rsidR="00C56C89" w:rsidRPr="00C56C89">
          <w:rPr>
            <w:rFonts w:ascii="Times New Roman" w:eastAsia="Times New Roman" w:hAnsi="Times New Roman" w:cs="Times New Roman"/>
            <w:color w:val="000000"/>
            <w:sz w:val="24"/>
            <w:szCs w:val="24"/>
            <w:lang w:eastAsia="fr-FR"/>
          </w:rPr>
          <w:t>e</w:t>
        </w:r>
        <w:r w:rsidR="00C56C89" w:rsidRPr="00C56C89">
          <w:rPr>
            <w:rFonts w:ascii="Times New Roman" w:eastAsia="Times New Roman" w:hAnsi="Times New Roman" w:cs="Times New Roman"/>
            <w:color w:val="000000"/>
            <w:sz w:val="24"/>
            <w:szCs w:val="24"/>
            <w:lang w:eastAsia="fr-FR"/>
          </w:rPr>
          <w:t>au aux entreprises pour peu d’</w:t>
        </w:r>
        <w:proofErr w:type="spellStart"/>
        <w:r w:rsidR="00C56C89" w:rsidRPr="00C56C89">
          <w:rPr>
            <w:rFonts w:ascii="Times New Roman" w:eastAsia="Times New Roman" w:hAnsi="Times New Roman" w:cs="Times New Roman"/>
            <w:color w:val="000000"/>
            <w:sz w:val="24"/>
            <w:szCs w:val="24"/>
            <w:lang w:eastAsia="fr-FR"/>
          </w:rPr>
          <w:t>emplois</w:t>
        </w:r>
      </w:hyperlink>
      <w:r w:rsidR="00C56C89" w:rsidRPr="00C56C89">
        <w:rPr>
          <w:rFonts w:ascii="Arial" w:eastAsia="Times New Roman" w:hAnsi="Arial" w:cs="Arial"/>
          <w:caps/>
          <w:color w:val="6A6D6D"/>
          <w:sz w:val="24"/>
          <w:szCs w:val="24"/>
          <w:lang w:eastAsia="fr-FR"/>
        </w:rPr>
        <w:t>PAR</w:t>
      </w:r>
      <w:proofErr w:type="spellEnd"/>
      <w:r w:rsidR="00C56C89" w:rsidRPr="00C56C89">
        <w:rPr>
          <w:rFonts w:ascii="Arial" w:eastAsia="Times New Roman" w:hAnsi="Arial" w:cs="Arial"/>
          <w:caps/>
          <w:color w:val="6A6D6D"/>
          <w:sz w:val="24"/>
          <w:szCs w:val="24"/>
          <w:lang w:eastAsia="fr-FR"/>
        </w:rPr>
        <w:t> </w:t>
      </w:r>
      <w:hyperlink r:id="rId15" w:history="1">
        <w:r w:rsidR="00C56C89" w:rsidRPr="00C56C89">
          <w:rPr>
            <w:rFonts w:ascii="Arial" w:eastAsia="Times New Roman" w:hAnsi="Arial" w:cs="Arial"/>
            <w:caps/>
            <w:color w:val="A4AA00"/>
            <w:sz w:val="24"/>
            <w:szCs w:val="24"/>
            <w:lang w:eastAsia="fr-FR"/>
          </w:rPr>
          <w:t>KHEDIDJA ZEROUALI</w:t>
        </w:r>
      </w:hyperlink>
    </w:p>
    <w:p w14:paraId="1F50FBCF" w14:textId="77777777" w:rsidR="00C56C89" w:rsidRPr="00C56C89" w:rsidRDefault="00C56C89" w:rsidP="00C56C89">
      <w:pPr>
        <w:spacing w:after="0" w:line="240" w:lineRule="auto"/>
        <w:textAlignment w:val="top"/>
        <w:rPr>
          <w:rFonts w:ascii="Times New Roman" w:eastAsia="Times New Roman" w:hAnsi="Times New Roman" w:cs="Times New Roman"/>
          <w:color w:val="000000"/>
          <w:sz w:val="24"/>
          <w:szCs w:val="24"/>
          <w:lang w:eastAsia="fr-FR"/>
        </w:rPr>
      </w:pPr>
      <w:r w:rsidRPr="00C56C89">
        <w:rPr>
          <w:rFonts w:ascii="Times New Roman" w:eastAsia="Times New Roman" w:hAnsi="Times New Roman" w:cs="Times New Roman"/>
          <w:color w:val="000000"/>
          <w:sz w:val="24"/>
          <w:szCs w:val="24"/>
          <w:lang w:eastAsia="fr-FR"/>
        </w:rPr>
        <w:t>Auprès de Mediapart, l’étudiant s’estime chanceux. Pourtant, il a dû quitter le Sud de ses études et son appartement pour venir faire ce service civique. Il vit chez ses parents pour un an, impossible de payer un loyer avec les 580 euros par mois qui lui sont versés dans le cadre du service civique. </w:t>
      </w:r>
      <w:r w:rsidRPr="00C56C89">
        <w:rPr>
          <w:rFonts w:ascii="Times New Roman" w:eastAsia="Times New Roman" w:hAnsi="Times New Roman" w:cs="Times New Roman"/>
          <w:i/>
          <w:iCs/>
          <w:color w:val="000000"/>
          <w:sz w:val="24"/>
          <w:szCs w:val="24"/>
          <w:lang w:eastAsia="fr-FR"/>
        </w:rPr>
        <w:t>« Pour moi, c’est un vrai choix. Mais j’ai conscience que, pour d’autres, c’est par nécessité, parce qu’ils n’ont pas d’autres opportunités. » </w:t>
      </w:r>
    </w:p>
    <w:p w14:paraId="00D8FA7C"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Et puis, ici, Thomas se sent bien. Mieux, il a l’impression qu’on lui fait confiance. </w:t>
      </w:r>
      <w:r w:rsidRPr="00C56C89">
        <w:rPr>
          <w:rFonts w:ascii="Times New Roman" w:eastAsia="Times New Roman" w:hAnsi="Times New Roman" w:cs="Times New Roman"/>
          <w:i/>
          <w:iCs/>
          <w:color w:val="202222"/>
          <w:sz w:val="24"/>
          <w:szCs w:val="24"/>
          <w:lang w:eastAsia="fr-FR"/>
        </w:rPr>
        <w:t>« Ma responsable m’a dit que c’était un vrai emploi de salarié. C’est responsabilisant… » </w:t>
      </w:r>
      <w:r w:rsidRPr="00C56C89">
        <w:rPr>
          <w:rFonts w:ascii="Times New Roman" w:eastAsia="Times New Roman" w:hAnsi="Times New Roman" w:cs="Times New Roman"/>
          <w:color w:val="202222"/>
          <w:sz w:val="24"/>
          <w:szCs w:val="24"/>
          <w:lang w:eastAsia="fr-FR"/>
        </w:rPr>
        <w:t>Et, pourtant, la loi relative au service civique du 10 mars 2010 précise que le service civique ne relève pas des dispositions du Code du travail, puisqu’en théorie les bénévoles en service civique ne remplissent pas la tâche d’un employé.</w:t>
      </w:r>
    </w:p>
    <w:p w14:paraId="1F0E2910"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La loi va même plus loin. Un contrat de service civique ne peut pas être souscrit </w:t>
      </w:r>
      <w:r w:rsidRPr="00C56C89">
        <w:rPr>
          <w:rFonts w:ascii="Times New Roman" w:eastAsia="Times New Roman" w:hAnsi="Times New Roman" w:cs="Times New Roman"/>
          <w:i/>
          <w:iCs/>
          <w:color w:val="202222"/>
          <w:sz w:val="24"/>
          <w:szCs w:val="24"/>
          <w:lang w:eastAsia="fr-FR"/>
        </w:rPr>
        <w:t>« lorsque les missions confiées à la personne volontaire ont été exercées par un salarié de la personne morale agréée ou de l’organisme d’accueil dont le contrat de travail a été rompu moins d’un an avant la date de signature du contrat »</w:t>
      </w:r>
      <w:r w:rsidRPr="00C56C89">
        <w:rPr>
          <w:rFonts w:ascii="Times New Roman" w:eastAsia="Times New Roman" w:hAnsi="Times New Roman" w:cs="Times New Roman"/>
          <w:color w:val="202222"/>
          <w:sz w:val="24"/>
          <w:szCs w:val="24"/>
          <w:lang w:eastAsia="fr-FR"/>
        </w:rPr>
        <w:t>.</w:t>
      </w:r>
      <w:r w:rsidRPr="00C56C89">
        <w:rPr>
          <w:rFonts w:ascii="Times New Roman" w:eastAsia="Times New Roman" w:hAnsi="Times New Roman" w:cs="Times New Roman"/>
          <w:i/>
          <w:iCs/>
          <w:color w:val="202222"/>
          <w:sz w:val="24"/>
          <w:szCs w:val="24"/>
          <w:lang w:eastAsia="fr-FR"/>
        </w:rPr>
        <w:t> </w:t>
      </w:r>
      <w:r w:rsidRPr="00C56C89">
        <w:rPr>
          <w:rFonts w:ascii="Times New Roman" w:eastAsia="Times New Roman" w:hAnsi="Times New Roman" w:cs="Times New Roman"/>
          <w:color w:val="202222"/>
          <w:sz w:val="24"/>
          <w:szCs w:val="24"/>
          <w:lang w:eastAsia="fr-FR"/>
        </w:rPr>
        <w:t>Des règles que peu de structures semblent respecter, y compris les institutions de l’État, à commencer par le ministère de l’éducation nationale, </w:t>
      </w:r>
      <w:hyperlink r:id="rId16" w:tgtFrame="_blank" w:history="1">
        <w:r w:rsidRPr="00C56C89">
          <w:rPr>
            <w:rFonts w:ascii="Times New Roman" w:eastAsia="Times New Roman" w:hAnsi="Times New Roman" w:cs="Times New Roman"/>
            <w:color w:val="000000"/>
            <w:sz w:val="24"/>
            <w:szCs w:val="24"/>
            <w:u w:val="single"/>
            <w:lang w:eastAsia="fr-FR"/>
          </w:rPr>
          <w:t>Pôle emploi</w:t>
        </w:r>
      </w:hyperlink>
      <w:r w:rsidRPr="00C56C89">
        <w:rPr>
          <w:rFonts w:ascii="Times New Roman" w:eastAsia="Times New Roman" w:hAnsi="Times New Roman" w:cs="Times New Roman"/>
          <w:color w:val="202222"/>
          <w:sz w:val="24"/>
          <w:szCs w:val="24"/>
          <w:lang w:eastAsia="fr-FR"/>
        </w:rPr>
        <w:t xml:space="preserve"> et les préfectures, comme l’ont récemment révélé nos confrères de </w:t>
      </w:r>
      <w:proofErr w:type="gramStart"/>
      <w:r w:rsidRPr="00C56C89">
        <w:rPr>
          <w:rFonts w:ascii="Times New Roman" w:eastAsia="Times New Roman" w:hAnsi="Times New Roman" w:cs="Times New Roman"/>
          <w:color w:val="202222"/>
          <w:sz w:val="24"/>
          <w:szCs w:val="24"/>
          <w:lang w:eastAsia="fr-FR"/>
        </w:rPr>
        <w:t>«  Cash</w:t>
      </w:r>
      <w:proofErr w:type="gramEnd"/>
      <w:r w:rsidRPr="00C56C89">
        <w:rPr>
          <w:rFonts w:ascii="Times New Roman" w:eastAsia="Times New Roman" w:hAnsi="Times New Roman" w:cs="Times New Roman"/>
          <w:color w:val="202222"/>
          <w:sz w:val="24"/>
          <w:szCs w:val="24"/>
          <w:lang w:eastAsia="fr-FR"/>
        </w:rPr>
        <w:t xml:space="preserve"> Investigation ». </w:t>
      </w:r>
    </w:p>
    <w:p w14:paraId="7D49FF43" w14:textId="3AE45697" w:rsidR="00C56C89" w:rsidRPr="00C56C89" w:rsidRDefault="00C56C89" w:rsidP="00C56C89">
      <w:pPr>
        <w:spacing w:after="150" w:line="240" w:lineRule="auto"/>
        <w:textAlignment w:val="top"/>
        <w:rPr>
          <w:rFonts w:ascii="Times New Roman" w:eastAsia="Times New Roman" w:hAnsi="Times New Roman" w:cs="Times New Roman"/>
          <w:color w:val="000000"/>
          <w:sz w:val="24"/>
          <w:szCs w:val="24"/>
          <w:lang w:eastAsia="fr-FR"/>
        </w:rPr>
      </w:pPr>
      <w:r w:rsidRPr="00C56C89">
        <w:rPr>
          <w:rFonts w:ascii="Arial" w:eastAsia="Times New Roman" w:hAnsi="Arial" w:cs="Arial"/>
          <w:color w:val="6A6D6D"/>
          <w:sz w:val="15"/>
          <w:szCs w:val="15"/>
          <w:lang w:eastAsia="fr-FR"/>
        </w:rPr>
        <w:t xml:space="preserve">« Mais c’est génial ! C’est une pure aventure... De beaux moments d’engagement », se réjouit Sarah El </w:t>
      </w:r>
      <w:proofErr w:type="spellStart"/>
      <w:r w:rsidRPr="00C56C89">
        <w:rPr>
          <w:rFonts w:ascii="Arial" w:eastAsia="Times New Roman" w:hAnsi="Arial" w:cs="Arial"/>
          <w:color w:val="6A6D6D"/>
          <w:sz w:val="15"/>
          <w:szCs w:val="15"/>
          <w:lang w:eastAsia="fr-FR"/>
        </w:rPr>
        <w:t>Hairy</w:t>
      </w:r>
      <w:proofErr w:type="spellEnd"/>
      <w:r w:rsidRPr="00C56C89">
        <w:rPr>
          <w:rFonts w:ascii="Arial" w:eastAsia="Times New Roman" w:hAnsi="Arial" w:cs="Arial"/>
          <w:color w:val="6A6D6D"/>
          <w:sz w:val="15"/>
          <w:szCs w:val="15"/>
          <w:lang w:eastAsia="fr-FR"/>
        </w:rPr>
        <w:t>. © KZ</w:t>
      </w:r>
    </w:p>
    <w:p w14:paraId="1AD29861"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François Sarfati, sociologue à l’université d’Évry Paris-Saclay et affilié au </w:t>
      </w:r>
      <w:hyperlink r:id="rId17" w:tgtFrame="_blank" w:history="1">
        <w:r w:rsidRPr="00C56C89">
          <w:rPr>
            <w:rFonts w:ascii="Times New Roman" w:eastAsia="Times New Roman" w:hAnsi="Times New Roman" w:cs="Times New Roman"/>
            <w:color w:val="000000"/>
            <w:sz w:val="24"/>
            <w:szCs w:val="24"/>
            <w:u w:val="single"/>
            <w:lang w:eastAsia="fr-FR"/>
          </w:rPr>
          <w:t>Centre d’études de l’emploi et du travail (CEET)</w:t>
        </w:r>
      </w:hyperlink>
      <w:r w:rsidRPr="00C56C89">
        <w:rPr>
          <w:rFonts w:ascii="Times New Roman" w:eastAsia="Times New Roman" w:hAnsi="Times New Roman" w:cs="Times New Roman"/>
          <w:color w:val="202222"/>
          <w:sz w:val="24"/>
          <w:szCs w:val="24"/>
          <w:lang w:eastAsia="fr-FR"/>
        </w:rPr>
        <w:t>, a beaucoup écrit sur le travail des jeunes.</w:t>
      </w:r>
    </w:p>
    <w:p w14:paraId="1C2C73D1"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lastRenderedPageBreak/>
        <w:t>Selon lui, le service civique est un accélérateur d’inégalités : </w:t>
      </w:r>
      <w:r w:rsidRPr="00C56C89">
        <w:rPr>
          <w:rFonts w:ascii="Times New Roman" w:eastAsia="Times New Roman" w:hAnsi="Times New Roman" w:cs="Times New Roman"/>
          <w:i/>
          <w:iCs/>
          <w:color w:val="202222"/>
          <w:sz w:val="24"/>
          <w:szCs w:val="24"/>
          <w:lang w:eastAsia="fr-FR"/>
        </w:rPr>
        <w:t>« Pour les jeunes issus des classes populaires, le service civique est un substitut à un vrai emploi. On accepte parce qu’il n’y a pas d’emploi dans l’endroit où l’on est. Dans cette situation, le dispositif compense la pénurie d’emplois. Tandis que, pour les jeunes des quartiers plus favorisés, ça devient l’occasion de rajouter une corde à leur arc. » </w:t>
      </w:r>
    </w:p>
    <w:p w14:paraId="7063E3B4"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Un constat partagé par Virginie Duval, militante à Asso-Solidaires (Action pour les salariés du secteur associatif) : </w:t>
      </w:r>
      <w:r w:rsidRPr="00C56C89">
        <w:rPr>
          <w:rFonts w:ascii="Times New Roman" w:eastAsia="Times New Roman" w:hAnsi="Times New Roman" w:cs="Times New Roman"/>
          <w:i/>
          <w:iCs/>
          <w:color w:val="202222"/>
          <w:sz w:val="24"/>
          <w:szCs w:val="24"/>
          <w:lang w:eastAsia="fr-FR"/>
        </w:rPr>
        <w:t>« Il y a les jeunes à qui s’adressait ce dispositif au départ. Des jeunes qui ne trouvent rien, avec 500 euros qui ne permettent pas l’autonomie. Et, à côté de ça, des jeunes très diplômés, qui sortent de Sciences-Po, qui parlent plusieurs langues. Eux trouvent le service civique super, apprécient qu’on leur propose des missions intéressantes, militantes, qui ne sont pas du tout accessibles aux jeunes plus précaires qui viennent par les missions locales. Ça tue tout ce qu’était le volontariat à l’origine. On réserve le volontariat intéressant à une certaine forme d’élite. »</w:t>
      </w:r>
    </w:p>
    <w:p w14:paraId="432354DF"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Dans le quartier populaire de l’Alma, à Roubaix, Nordine ne décolère pas. Travailleur social rattaché au centre social, que nous avions déjà interrogé </w:t>
      </w:r>
      <w:hyperlink r:id="rId18" w:history="1">
        <w:r w:rsidRPr="00C56C89">
          <w:rPr>
            <w:rFonts w:ascii="Times New Roman" w:eastAsia="Times New Roman" w:hAnsi="Times New Roman" w:cs="Times New Roman"/>
            <w:color w:val="000000"/>
            <w:sz w:val="24"/>
            <w:szCs w:val="24"/>
            <w:u w:val="single"/>
            <w:lang w:eastAsia="fr-FR"/>
          </w:rPr>
          <w:t>ici</w:t>
        </w:r>
      </w:hyperlink>
      <w:r w:rsidRPr="00C56C89">
        <w:rPr>
          <w:rFonts w:ascii="Times New Roman" w:eastAsia="Times New Roman" w:hAnsi="Times New Roman" w:cs="Times New Roman"/>
          <w:color w:val="202222"/>
          <w:sz w:val="24"/>
          <w:szCs w:val="24"/>
          <w:lang w:eastAsia="fr-FR"/>
        </w:rPr>
        <w:t> et </w:t>
      </w:r>
      <w:hyperlink r:id="rId19" w:history="1">
        <w:r w:rsidRPr="00C56C89">
          <w:rPr>
            <w:rFonts w:ascii="Times New Roman" w:eastAsia="Times New Roman" w:hAnsi="Times New Roman" w:cs="Times New Roman"/>
            <w:color w:val="000000"/>
            <w:sz w:val="24"/>
            <w:szCs w:val="24"/>
            <w:u w:val="single"/>
            <w:lang w:eastAsia="fr-FR"/>
          </w:rPr>
          <w:t>là</w:t>
        </w:r>
      </w:hyperlink>
      <w:r w:rsidRPr="00C56C89">
        <w:rPr>
          <w:rFonts w:ascii="Times New Roman" w:eastAsia="Times New Roman" w:hAnsi="Times New Roman" w:cs="Times New Roman"/>
          <w:color w:val="202222"/>
          <w:sz w:val="24"/>
          <w:szCs w:val="24"/>
          <w:lang w:eastAsia="fr-FR"/>
        </w:rPr>
        <w:t>, il estime que le dispositif a été dévoyé. </w:t>
      </w:r>
      <w:r w:rsidRPr="00C56C89">
        <w:rPr>
          <w:rFonts w:ascii="Times New Roman" w:eastAsia="Times New Roman" w:hAnsi="Times New Roman" w:cs="Times New Roman"/>
          <w:i/>
          <w:iCs/>
          <w:color w:val="202222"/>
          <w:sz w:val="24"/>
          <w:szCs w:val="24"/>
          <w:lang w:eastAsia="fr-FR"/>
        </w:rPr>
        <w:t>« Dans les textes, c’était une bonne idée, une expérience de vie : comment mieux accompagner les bénévoles et mieux valoriser ce travail. Mais, en pratique, ce que j’observe à Roubaix, ce sont de nombreuses dérives. Les jeunes le voient comme un emploi rémunéré 580 euros, mais comme ils n’ont pas d’alternative, ils acceptent. »</w:t>
      </w:r>
    </w:p>
    <w:p w14:paraId="3D7BB8D1" w14:textId="77777777" w:rsidR="00C56C89" w:rsidRPr="00C56C89" w:rsidRDefault="00C56C89" w:rsidP="00C56C89">
      <w:pPr>
        <w:spacing w:before="360" w:after="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Dans sa bouche s’</w:t>
      </w:r>
      <w:proofErr w:type="spellStart"/>
      <w:r w:rsidRPr="00C56C89">
        <w:rPr>
          <w:rFonts w:ascii="Times New Roman" w:eastAsia="Times New Roman" w:hAnsi="Times New Roman" w:cs="Times New Roman"/>
          <w:color w:val="202222"/>
          <w:sz w:val="24"/>
          <w:szCs w:val="24"/>
          <w:lang w:eastAsia="fr-FR"/>
        </w:rPr>
        <w:t>égrainent</w:t>
      </w:r>
      <w:proofErr w:type="spellEnd"/>
      <w:r w:rsidRPr="00C56C89">
        <w:rPr>
          <w:rFonts w:ascii="Times New Roman" w:eastAsia="Times New Roman" w:hAnsi="Times New Roman" w:cs="Times New Roman"/>
          <w:color w:val="202222"/>
          <w:sz w:val="24"/>
          <w:szCs w:val="24"/>
          <w:lang w:eastAsia="fr-FR"/>
        </w:rPr>
        <w:t xml:space="preserve"> les exemples de jeunes qu’il suit et pour qui le service civique a été une voie de garage, les maintenant dans la précarité et ne les menant à rien. </w:t>
      </w:r>
    </w:p>
    <w:p w14:paraId="4E6E008B" w14:textId="77777777" w:rsidR="00C56C89" w:rsidRPr="00C56C89" w:rsidRDefault="00C56C89" w:rsidP="00C56C89">
      <w:pPr>
        <w:spacing w:before="360" w:line="240" w:lineRule="auto"/>
        <w:textAlignment w:val="top"/>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Actuellement, Nordine aide un jeune homme de 20 ans passionné de foot à trouver un emploi pérenne. En ce moment, il est coach, en service civique, dans un club du nord de la France. </w:t>
      </w:r>
      <w:r w:rsidRPr="00C56C89">
        <w:rPr>
          <w:rFonts w:ascii="Times New Roman" w:eastAsia="Times New Roman" w:hAnsi="Times New Roman" w:cs="Times New Roman"/>
          <w:i/>
          <w:iCs/>
          <w:color w:val="202222"/>
          <w:sz w:val="24"/>
          <w:szCs w:val="24"/>
          <w:lang w:eastAsia="fr-FR"/>
        </w:rPr>
        <w:t>« Il intervient aussi dans l’entretien, il fait de l'arbitrage les jours de match, il est aussi présent à la buvette… Il travaille trop pour chercher un emploi et le service civique est, pour lui, un vrai obstacle dans sa recherche. Le service civique, c’est du court terme, nous avec l’IEJ </w:t>
      </w:r>
      <w:r w:rsidRPr="00C56C89">
        <w:rPr>
          <w:rFonts w:ascii="Times New Roman" w:eastAsia="Times New Roman" w:hAnsi="Times New Roman" w:cs="Times New Roman"/>
          <w:color w:val="202222"/>
          <w:sz w:val="24"/>
          <w:szCs w:val="24"/>
          <w:lang w:eastAsia="fr-FR"/>
        </w:rPr>
        <w:t>[l’Initiative pour l’emploi des jeunes – ndlr]</w:t>
      </w:r>
      <w:r w:rsidRPr="00C56C89">
        <w:rPr>
          <w:rFonts w:ascii="Times New Roman" w:eastAsia="Times New Roman" w:hAnsi="Times New Roman" w:cs="Times New Roman"/>
          <w:i/>
          <w:iCs/>
          <w:color w:val="202222"/>
          <w:sz w:val="24"/>
          <w:szCs w:val="24"/>
          <w:lang w:eastAsia="fr-FR"/>
        </w:rPr>
        <w:t>, on veut l’aider sur le long terme. »</w:t>
      </w:r>
    </w:p>
    <w:p w14:paraId="4018D4FD" w14:textId="77777777" w:rsidR="00C56C89" w:rsidRPr="00C56C89" w:rsidRDefault="00C56C89" w:rsidP="00C56C89">
      <w:pPr>
        <w:shd w:val="clear" w:color="auto" w:fill="FFFFFF"/>
        <w:spacing w:after="163" w:line="240" w:lineRule="auto"/>
        <w:outlineLvl w:val="1"/>
        <w:rPr>
          <w:rFonts w:ascii="Times New Roman" w:eastAsia="Times New Roman" w:hAnsi="Times New Roman" w:cs="Times New Roman"/>
          <w:b/>
          <w:bCs/>
          <w:i/>
          <w:iCs/>
          <w:color w:val="8C9090"/>
          <w:sz w:val="36"/>
          <w:szCs w:val="36"/>
          <w:lang w:eastAsia="fr-FR"/>
        </w:rPr>
      </w:pPr>
      <w:r w:rsidRPr="00C56C89">
        <w:rPr>
          <w:rFonts w:ascii="Times New Roman" w:eastAsia="Times New Roman" w:hAnsi="Times New Roman" w:cs="Times New Roman"/>
          <w:b/>
          <w:bCs/>
          <w:i/>
          <w:iCs/>
          <w:color w:val="8C9090"/>
          <w:sz w:val="36"/>
          <w:szCs w:val="36"/>
          <w:lang w:eastAsia="fr-FR"/>
        </w:rPr>
        <w:t>« Mon club m’a dit “ Merci et au revoir ”. »</w:t>
      </w:r>
    </w:p>
    <w:p w14:paraId="13AFBD43"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Le chercheur François Sarfati, lui, préfère ne pas utiliser le terme </w:t>
      </w:r>
      <w:r w:rsidRPr="00C56C89">
        <w:rPr>
          <w:rFonts w:ascii="Times New Roman" w:eastAsia="Times New Roman" w:hAnsi="Times New Roman" w:cs="Times New Roman"/>
          <w:i/>
          <w:iCs/>
          <w:color w:val="202222"/>
          <w:sz w:val="24"/>
          <w:szCs w:val="24"/>
          <w:lang w:eastAsia="fr-FR"/>
        </w:rPr>
        <w:t>« dévoyé » </w:t>
      </w:r>
      <w:r w:rsidRPr="00C56C89">
        <w:rPr>
          <w:rFonts w:ascii="Times New Roman" w:eastAsia="Times New Roman" w:hAnsi="Times New Roman" w:cs="Times New Roman"/>
          <w:color w:val="202222"/>
          <w:sz w:val="24"/>
          <w:szCs w:val="24"/>
          <w:lang w:eastAsia="fr-FR"/>
        </w:rPr>
        <w:t>pour parler de ce qu’est devenu le service civique, craignant que l’on impute la faute aux associations, souvent en prise avec de nombreuses difficultés financières, ou, pis, aux jeunes eux-mêmes plutôt qu’aux politiques publiques qui permettent la dérive. </w:t>
      </w:r>
      <w:r w:rsidRPr="00C56C89">
        <w:rPr>
          <w:rFonts w:ascii="Times New Roman" w:eastAsia="Times New Roman" w:hAnsi="Times New Roman" w:cs="Times New Roman"/>
          <w:i/>
          <w:iCs/>
          <w:color w:val="202222"/>
          <w:sz w:val="24"/>
          <w:szCs w:val="24"/>
          <w:lang w:eastAsia="fr-FR"/>
        </w:rPr>
        <w:t>« Quand on dit du service civique qu’il est dévoyé, beaucoup comprennent : ces jeunes opportunistes qui s’engagent non pas pour des valeurs, mais pour recevoir les 580 euros ! » </w:t>
      </w:r>
    </w:p>
    <w:p w14:paraId="57FC7487"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Hamza avait 18 ans quand il a fait son service civique, après un parcours scolaire cabossé. Au lycée, trois fois une seconde et une première peu fructueuse auront eu raison de sa motivation. Il quittera l’école avant la majorité. Il aurait préféré faire un bac pro en gestion et administration, puis devenir éducateur, mais son collège, considérant qu’il n’y arriverait pas, l’a envoyé en bac pro transport et logistique, dans un lycée à Halluin (Nord). </w:t>
      </w:r>
      <w:r w:rsidRPr="00C56C89">
        <w:rPr>
          <w:rFonts w:ascii="Times New Roman" w:eastAsia="Times New Roman" w:hAnsi="Times New Roman" w:cs="Times New Roman"/>
          <w:i/>
          <w:iCs/>
          <w:color w:val="202222"/>
          <w:sz w:val="24"/>
          <w:szCs w:val="24"/>
          <w:lang w:eastAsia="fr-FR"/>
        </w:rPr>
        <w:t>« J’ai même fait une remise à niveau pour aller en gestion, mais on m’a dit que c’était trop tard pour moi. J’ai l’impression que personne n’a tenté de m’aider. » </w:t>
      </w:r>
      <w:r w:rsidRPr="00C56C89">
        <w:rPr>
          <w:rFonts w:ascii="Times New Roman" w:eastAsia="Times New Roman" w:hAnsi="Times New Roman" w:cs="Times New Roman"/>
          <w:color w:val="202222"/>
          <w:sz w:val="24"/>
          <w:szCs w:val="24"/>
          <w:lang w:eastAsia="fr-FR"/>
        </w:rPr>
        <w:t xml:space="preserve">Le jeune homme s’est retrouvé sans </w:t>
      </w:r>
      <w:r w:rsidRPr="00C56C89">
        <w:rPr>
          <w:rFonts w:ascii="Times New Roman" w:eastAsia="Times New Roman" w:hAnsi="Times New Roman" w:cs="Times New Roman"/>
          <w:color w:val="202222"/>
          <w:sz w:val="24"/>
          <w:szCs w:val="24"/>
          <w:lang w:eastAsia="fr-FR"/>
        </w:rPr>
        <w:lastRenderedPageBreak/>
        <w:t>occupation, ni revenu. Sa mère au foyer et son père, ouvrier dans une usine Carambar, doivent subvenir à ses besoins. Ce dernier, entraîneur de boxe amateur, a transmis l’amour du sport à son fils. </w:t>
      </w:r>
    </w:p>
    <w:p w14:paraId="0B0F39EF"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Depuis ses 6 ans, Hamza joue au foot à Roubaix. Quatre mois après avoir quitté le lycée, il commence un service civique dans son club. </w:t>
      </w:r>
      <w:r w:rsidRPr="00C56C89">
        <w:rPr>
          <w:rFonts w:ascii="Times New Roman" w:eastAsia="Times New Roman" w:hAnsi="Times New Roman" w:cs="Times New Roman"/>
          <w:i/>
          <w:iCs/>
          <w:color w:val="202222"/>
          <w:sz w:val="24"/>
          <w:szCs w:val="24"/>
          <w:lang w:eastAsia="fr-FR"/>
        </w:rPr>
        <w:t>« Quatre mois, c’est long et pourtant, dans mon quartier, je n’étais pas le seul à être sorti tôt de l’école. Ici, on considère que, même avec des études, on n’y arrivera pas parce qu’on a la mauvaise adresse sur le CV, on vient d’un quartier populaire, comme ils disent. »</w:t>
      </w:r>
      <w:r w:rsidRPr="00C56C89">
        <w:rPr>
          <w:rFonts w:ascii="Times New Roman" w:eastAsia="Times New Roman" w:hAnsi="Times New Roman" w:cs="Times New Roman"/>
          <w:color w:val="202222"/>
          <w:sz w:val="24"/>
          <w:szCs w:val="24"/>
          <w:lang w:eastAsia="fr-FR"/>
        </w:rPr>
        <w:t> Des exemples de sœurs et cousins qui ont fait des études et qui ne trouvent rien parce qu’ils viennent de l’Alma, il pourrait en citer à n’en plus finir.</w:t>
      </w:r>
      <w:r w:rsidRPr="00C56C89">
        <w:rPr>
          <w:rFonts w:ascii="Times New Roman" w:eastAsia="Times New Roman" w:hAnsi="Times New Roman" w:cs="Times New Roman"/>
          <w:i/>
          <w:iCs/>
          <w:color w:val="202222"/>
          <w:sz w:val="24"/>
          <w:szCs w:val="24"/>
          <w:lang w:eastAsia="fr-FR"/>
        </w:rPr>
        <w:t> « En ce moment, il y a des sociétés qui ouvrent dans notre quartier et, quand on postule, ils ne nous prennent pas. On habite à 100 mètres des nouvelles boutiques, où il ne faut pas de diplôme particulier pour travailler, et ils nous refusent. » </w:t>
      </w:r>
    </w:p>
    <w:p w14:paraId="622E45F6"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Avant même de commencer son service civique, Hamza accordait beaucoup de son temps à son club, en tant que bénévole. Puis il devient vacataire, payé 180 euros par mois. À la réouverture du club, après les vacances, Hamza apprend que son club a reçu l’agrément pour accueillir des services civiques, il commence sa mission en septembre 2014 et la finit en juin 2015, payé 580 euros par mois. </w:t>
      </w:r>
    </w:p>
    <w:p w14:paraId="243EDACA"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i/>
          <w:iCs/>
          <w:color w:val="202222"/>
          <w:sz w:val="24"/>
          <w:szCs w:val="24"/>
          <w:lang w:eastAsia="fr-FR"/>
        </w:rPr>
        <w:t xml:space="preserve">« Pour moi, c’était un job. Je pensais qu’au bout du service civique, j’aurais le droit à une formation, une suite, qui me permette de trouver du travail. Finalement, j’ai eu l’impression que c’était des heures cumulées pour rien. Mon club m’a dit : “Merci et au revoir.” Et je ne leur en veux pas, je continue à jouer là-bas. Je sais </w:t>
      </w:r>
      <w:proofErr w:type="gramStart"/>
      <w:r w:rsidRPr="00C56C89">
        <w:rPr>
          <w:rFonts w:ascii="Times New Roman" w:eastAsia="Times New Roman" w:hAnsi="Times New Roman" w:cs="Times New Roman"/>
          <w:i/>
          <w:iCs/>
          <w:color w:val="202222"/>
          <w:sz w:val="24"/>
          <w:szCs w:val="24"/>
          <w:lang w:eastAsia="fr-FR"/>
        </w:rPr>
        <w:t>qu’il ne m’ont</w:t>
      </w:r>
      <w:proofErr w:type="gramEnd"/>
      <w:r w:rsidRPr="00C56C89">
        <w:rPr>
          <w:rFonts w:ascii="Times New Roman" w:eastAsia="Times New Roman" w:hAnsi="Times New Roman" w:cs="Times New Roman"/>
          <w:i/>
          <w:iCs/>
          <w:color w:val="202222"/>
          <w:sz w:val="24"/>
          <w:szCs w:val="24"/>
          <w:lang w:eastAsia="fr-FR"/>
        </w:rPr>
        <w:t xml:space="preserve"> rien proposé parce qu’ils n’avaient rien à m’offrir. C’est la situation de beaucoup de clubs. » </w:t>
      </w:r>
      <w:r w:rsidRPr="00C56C89">
        <w:rPr>
          <w:rFonts w:ascii="Times New Roman" w:eastAsia="Times New Roman" w:hAnsi="Times New Roman" w:cs="Times New Roman"/>
          <w:color w:val="202222"/>
          <w:sz w:val="24"/>
          <w:szCs w:val="24"/>
          <w:lang w:eastAsia="fr-FR"/>
        </w:rPr>
        <w:t>Son contrat était de vingt-cinq heures, mais il travaillait beaucoup plus. </w:t>
      </w:r>
      <w:r w:rsidRPr="00C56C89">
        <w:rPr>
          <w:rFonts w:ascii="Times New Roman" w:eastAsia="Times New Roman" w:hAnsi="Times New Roman" w:cs="Times New Roman"/>
          <w:i/>
          <w:iCs/>
          <w:color w:val="202222"/>
          <w:sz w:val="24"/>
          <w:szCs w:val="24"/>
          <w:lang w:eastAsia="fr-FR"/>
        </w:rPr>
        <w:t>« Je faisais des heures sup, jusqu’à trente-cinq heures et de mon plein gré, pour moi c’était un devoir. » </w:t>
      </w:r>
      <w:r w:rsidRPr="00C56C89">
        <w:rPr>
          <w:rFonts w:ascii="Times New Roman" w:eastAsia="Times New Roman" w:hAnsi="Times New Roman" w:cs="Times New Roman"/>
          <w:color w:val="202222"/>
          <w:sz w:val="24"/>
          <w:szCs w:val="24"/>
          <w:lang w:eastAsia="fr-FR"/>
        </w:rPr>
        <w:t>Impossible de faire moins, selon lui.</w:t>
      </w:r>
    </w:p>
    <w:p w14:paraId="1A5C4ADB"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Quatre services civiques et trois emplois d’avenir faisaient tourner le club, qui comptait alors plus de vingt équipes. Il y avait aussi le trésorier, le président et l’agent d’entretien, </w:t>
      </w:r>
      <w:r w:rsidRPr="00C56C89">
        <w:rPr>
          <w:rFonts w:ascii="Times New Roman" w:eastAsia="Times New Roman" w:hAnsi="Times New Roman" w:cs="Times New Roman"/>
          <w:i/>
          <w:iCs/>
          <w:color w:val="202222"/>
          <w:sz w:val="24"/>
          <w:szCs w:val="24"/>
          <w:lang w:eastAsia="fr-FR"/>
        </w:rPr>
        <w:t>« mais ce n’est pas eux qui doivent s’occuper des joueurs »</w:t>
      </w:r>
      <w:r w:rsidRPr="00C56C89">
        <w:rPr>
          <w:rFonts w:ascii="Times New Roman" w:eastAsia="Times New Roman" w:hAnsi="Times New Roman" w:cs="Times New Roman"/>
          <w:color w:val="202222"/>
          <w:sz w:val="24"/>
          <w:szCs w:val="24"/>
          <w:lang w:eastAsia="fr-FR"/>
        </w:rPr>
        <w:t>.</w:t>
      </w:r>
      <w:r w:rsidRPr="00C56C89">
        <w:rPr>
          <w:rFonts w:ascii="Times New Roman" w:eastAsia="Times New Roman" w:hAnsi="Times New Roman" w:cs="Times New Roman"/>
          <w:i/>
          <w:iCs/>
          <w:color w:val="202222"/>
          <w:sz w:val="24"/>
          <w:szCs w:val="24"/>
          <w:lang w:eastAsia="fr-FR"/>
        </w:rPr>
        <w:t> </w:t>
      </w:r>
      <w:r w:rsidRPr="00C56C89">
        <w:rPr>
          <w:rFonts w:ascii="Times New Roman" w:eastAsia="Times New Roman" w:hAnsi="Times New Roman" w:cs="Times New Roman"/>
          <w:color w:val="202222"/>
          <w:sz w:val="24"/>
          <w:szCs w:val="24"/>
          <w:lang w:eastAsia="fr-FR"/>
        </w:rPr>
        <w:t>Depuis, les emplois d’avenir, qui étaient payés au Smic et permettaient au club de s’en sortir, ont été supprimés. Au mois d’août 2017, le ministère du travail avait subitement mis fin aux emplois subventionnés par l’État. Et puisque l’exécutif n’est pas à un rétropédalage près, ils viennent de les réintroduire, trois ans après, dans le plan « Un jeune, une solution ».</w:t>
      </w:r>
    </w:p>
    <w:p w14:paraId="61B0745F" w14:textId="77777777" w:rsidR="00C56C89" w:rsidRPr="00C56C89" w:rsidRDefault="00C56C89" w:rsidP="00C56C89">
      <w:pPr>
        <w:shd w:val="clear" w:color="auto" w:fill="FFFFFF"/>
        <w:spacing w:after="0" w:line="240" w:lineRule="auto"/>
        <w:rPr>
          <w:rFonts w:ascii="Times New Roman" w:eastAsia="Times New Roman" w:hAnsi="Times New Roman" w:cs="Times New Roman"/>
          <w:color w:val="000000"/>
          <w:sz w:val="24"/>
          <w:szCs w:val="24"/>
          <w:lang w:eastAsia="fr-FR"/>
        </w:rPr>
      </w:pPr>
      <w:r w:rsidRPr="00C56C89">
        <w:rPr>
          <w:rFonts w:ascii="Arial" w:eastAsia="Times New Roman" w:hAnsi="Arial" w:cs="Arial"/>
          <w:i/>
          <w:iCs/>
          <w:color w:val="6A6D6D"/>
          <w:sz w:val="15"/>
          <w:szCs w:val="15"/>
          <w:lang w:eastAsia="fr-FR"/>
        </w:rPr>
        <w:t xml:space="preserve">Béatrice </w:t>
      </w:r>
      <w:proofErr w:type="spellStart"/>
      <w:r w:rsidRPr="00C56C89">
        <w:rPr>
          <w:rFonts w:ascii="Arial" w:eastAsia="Times New Roman" w:hAnsi="Arial" w:cs="Arial"/>
          <w:i/>
          <w:iCs/>
          <w:color w:val="6A6D6D"/>
          <w:sz w:val="15"/>
          <w:szCs w:val="15"/>
          <w:lang w:eastAsia="fr-FR"/>
        </w:rPr>
        <w:t>Angrand</w:t>
      </w:r>
      <w:proofErr w:type="spellEnd"/>
      <w:r w:rsidRPr="00C56C89">
        <w:rPr>
          <w:rFonts w:ascii="Arial" w:eastAsia="Times New Roman" w:hAnsi="Arial" w:cs="Arial"/>
          <w:i/>
          <w:iCs/>
          <w:color w:val="6A6D6D"/>
          <w:sz w:val="15"/>
          <w:szCs w:val="15"/>
          <w:lang w:eastAsia="fr-FR"/>
        </w:rPr>
        <w:t>, présidente de l'Agence du Service civique annonce les 100 000 nouveaux contrats. © Service Civique</w:t>
      </w:r>
    </w:p>
    <w:p w14:paraId="496D3EEC"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Un plan pour réduire toujours plus le coût du travail des jeunes et afficher des chiffres du chômage un peu moins inquiétants, une bouée de sauvetage à 6,5 milliards d’euros. Ainsi, le plan comporte 100 000 places supplémentaires en service civique. </w:t>
      </w:r>
      <w:r w:rsidRPr="00C56C89">
        <w:rPr>
          <w:rFonts w:ascii="Times New Roman" w:eastAsia="Times New Roman" w:hAnsi="Times New Roman" w:cs="Times New Roman"/>
          <w:i/>
          <w:iCs/>
          <w:color w:val="202222"/>
          <w:sz w:val="24"/>
          <w:szCs w:val="24"/>
          <w:lang w:eastAsia="fr-FR"/>
        </w:rPr>
        <w:t>« Une formidable décision »</w:t>
      </w:r>
      <w:r w:rsidRPr="00C56C89">
        <w:rPr>
          <w:rFonts w:ascii="Times New Roman" w:eastAsia="Times New Roman" w:hAnsi="Times New Roman" w:cs="Times New Roman"/>
          <w:color w:val="202222"/>
          <w:sz w:val="24"/>
          <w:szCs w:val="24"/>
          <w:lang w:eastAsia="fr-FR"/>
        </w:rPr>
        <w:t>, se réjouit sur YouTube la présidente de </w:t>
      </w:r>
      <w:hyperlink r:id="rId20" w:tgtFrame="_blank" w:history="1">
        <w:r w:rsidRPr="00C56C89">
          <w:rPr>
            <w:rFonts w:ascii="Times New Roman" w:eastAsia="Times New Roman" w:hAnsi="Times New Roman" w:cs="Times New Roman"/>
            <w:color w:val="000000"/>
            <w:sz w:val="24"/>
            <w:szCs w:val="24"/>
            <w:u w:val="single"/>
            <w:lang w:eastAsia="fr-FR"/>
          </w:rPr>
          <w:t>l’Agence du service civique</w:t>
        </w:r>
      </w:hyperlink>
      <w:r w:rsidRPr="00C56C89">
        <w:rPr>
          <w:rFonts w:ascii="Times New Roman" w:eastAsia="Times New Roman" w:hAnsi="Times New Roman" w:cs="Times New Roman"/>
          <w:color w:val="202222"/>
          <w:sz w:val="24"/>
          <w:szCs w:val="24"/>
          <w:lang w:eastAsia="fr-FR"/>
        </w:rPr>
        <w:t xml:space="preserve">, organisation sous la tutelle du ministère de l’éducation nationale, et plus précisément du secrétariat d’État chargé de la jeunesse et de l’engagement, porté par Sarah El </w:t>
      </w:r>
      <w:proofErr w:type="spellStart"/>
      <w:r w:rsidRPr="00C56C89">
        <w:rPr>
          <w:rFonts w:ascii="Times New Roman" w:eastAsia="Times New Roman" w:hAnsi="Times New Roman" w:cs="Times New Roman"/>
          <w:color w:val="202222"/>
          <w:sz w:val="24"/>
          <w:szCs w:val="24"/>
          <w:lang w:eastAsia="fr-FR"/>
        </w:rPr>
        <w:t>Haïry</w:t>
      </w:r>
      <w:proofErr w:type="spellEnd"/>
      <w:r w:rsidRPr="00C56C89">
        <w:rPr>
          <w:rFonts w:ascii="Times New Roman" w:eastAsia="Times New Roman" w:hAnsi="Times New Roman" w:cs="Times New Roman"/>
          <w:color w:val="202222"/>
          <w:sz w:val="24"/>
          <w:szCs w:val="24"/>
          <w:lang w:eastAsia="fr-FR"/>
        </w:rPr>
        <w:t>, que nous avons tenté de contacter à plusieurs reprises, en vain. </w:t>
      </w:r>
    </w:p>
    <w:p w14:paraId="7F13B87A" w14:textId="77777777" w:rsidR="00C56C89" w:rsidRPr="00C56C89" w:rsidRDefault="00D53467"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hyperlink r:id="rId21" w:tgtFrame="_blank" w:history="1">
        <w:r w:rsidR="00C56C89" w:rsidRPr="00C56C89">
          <w:rPr>
            <w:rFonts w:ascii="Times New Roman" w:eastAsia="Times New Roman" w:hAnsi="Times New Roman" w:cs="Times New Roman"/>
            <w:color w:val="000000"/>
            <w:sz w:val="24"/>
            <w:szCs w:val="24"/>
            <w:u w:val="single"/>
            <w:lang w:eastAsia="fr-FR"/>
          </w:rPr>
          <w:t>Sur Brut</w:t>
        </w:r>
      </w:hyperlink>
      <w:r w:rsidR="00C56C89" w:rsidRPr="00C56C89">
        <w:rPr>
          <w:rFonts w:ascii="Times New Roman" w:eastAsia="Times New Roman" w:hAnsi="Times New Roman" w:cs="Times New Roman"/>
          <w:color w:val="202222"/>
          <w:sz w:val="24"/>
          <w:szCs w:val="24"/>
          <w:lang w:eastAsia="fr-FR"/>
        </w:rPr>
        <w:t>, le président de la République fait le service après-vente : </w:t>
      </w:r>
      <w:r w:rsidR="00C56C89" w:rsidRPr="00C56C89">
        <w:rPr>
          <w:rFonts w:ascii="Times New Roman" w:eastAsia="Times New Roman" w:hAnsi="Times New Roman" w:cs="Times New Roman"/>
          <w:i/>
          <w:iCs/>
          <w:color w:val="202222"/>
          <w:sz w:val="24"/>
          <w:szCs w:val="24"/>
          <w:lang w:eastAsia="fr-FR"/>
        </w:rPr>
        <w:t xml:space="preserve">« Les services civiques qui permettent pour un semestre, parfois une année d’avoir une activité, une rémunération, un </w:t>
      </w:r>
      <w:r w:rsidR="00C56C89" w:rsidRPr="00C56C89">
        <w:rPr>
          <w:rFonts w:ascii="Times New Roman" w:eastAsia="Times New Roman" w:hAnsi="Times New Roman" w:cs="Times New Roman"/>
          <w:i/>
          <w:iCs/>
          <w:color w:val="202222"/>
          <w:sz w:val="24"/>
          <w:szCs w:val="24"/>
          <w:lang w:eastAsia="fr-FR"/>
        </w:rPr>
        <w:lastRenderedPageBreak/>
        <w:t>encadrement, des choses qui sont qualifiantes. On a plus que doublé le nombre de services civiques. » </w:t>
      </w:r>
      <w:r w:rsidR="00C56C89" w:rsidRPr="00C56C89">
        <w:rPr>
          <w:rFonts w:ascii="Times New Roman" w:eastAsia="Times New Roman" w:hAnsi="Times New Roman" w:cs="Times New Roman"/>
          <w:color w:val="202222"/>
          <w:sz w:val="24"/>
          <w:szCs w:val="24"/>
          <w:lang w:eastAsia="fr-FR"/>
        </w:rPr>
        <w:t>Alors qu’il arrive à la fin de sa démonstration, Emmanuel Macron se souvient subitement de la raison première de la création du dispositif et corrige le tir : </w:t>
      </w:r>
      <w:r w:rsidR="00C56C89" w:rsidRPr="00C56C89">
        <w:rPr>
          <w:rFonts w:ascii="Times New Roman" w:eastAsia="Times New Roman" w:hAnsi="Times New Roman" w:cs="Times New Roman"/>
          <w:i/>
          <w:iCs/>
          <w:color w:val="202222"/>
          <w:sz w:val="24"/>
          <w:szCs w:val="24"/>
          <w:lang w:eastAsia="fr-FR"/>
        </w:rPr>
        <w:t>« Là-dessus, il faut y aller. C’est vraiment des plateformes qui, en plus, réconcilient le besoin de sens, l’engagement avec la possibilité d’avoir un cadre et de subvenir à ses besoins. »</w:t>
      </w:r>
    </w:p>
    <w:p w14:paraId="32990ADF"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En réalité, ce n’est pas une rémunération, mais une indemnité que reçoivent les bénévoles du service civique. 473 euros par mois, directement versés par l’État, peu importe le nombre d’heures. Une somme à laquelle s’ajoutent 107 euros, versés par l’organisme d’accueil en nature, en espèce, en </w:t>
      </w:r>
      <w:proofErr w:type="spellStart"/>
      <w:r w:rsidRPr="00C56C89">
        <w:rPr>
          <w:rFonts w:ascii="Times New Roman" w:eastAsia="Times New Roman" w:hAnsi="Times New Roman" w:cs="Times New Roman"/>
          <w:color w:val="202222"/>
          <w:sz w:val="24"/>
          <w:szCs w:val="24"/>
          <w:lang w:eastAsia="fr-FR"/>
        </w:rPr>
        <w:t>chèques-restaurant</w:t>
      </w:r>
      <w:proofErr w:type="spellEnd"/>
      <w:r w:rsidRPr="00C56C89">
        <w:rPr>
          <w:rFonts w:ascii="Times New Roman" w:eastAsia="Times New Roman" w:hAnsi="Times New Roman" w:cs="Times New Roman"/>
          <w:color w:val="202222"/>
          <w:sz w:val="24"/>
          <w:szCs w:val="24"/>
          <w:lang w:eastAsia="fr-FR"/>
        </w:rPr>
        <w:t xml:space="preserve"> ou en remboursement de frais. Les jeunes bénéficiaires ou appartenant à un foyer bénéficiaire du RSA, ou titulaires d’une bourse Crous au titre du 5</w:t>
      </w:r>
      <w:r w:rsidRPr="00C56C89">
        <w:rPr>
          <w:rFonts w:ascii="Times New Roman" w:eastAsia="Times New Roman" w:hAnsi="Times New Roman" w:cs="Times New Roman"/>
          <w:color w:val="202222"/>
          <w:sz w:val="18"/>
          <w:szCs w:val="18"/>
          <w:vertAlign w:val="superscript"/>
          <w:lang w:eastAsia="fr-FR"/>
        </w:rPr>
        <w:t>e</w:t>
      </w:r>
      <w:r w:rsidRPr="00C56C89">
        <w:rPr>
          <w:rFonts w:ascii="Times New Roman" w:eastAsia="Times New Roman" w:hAnsi="Times New Roman" w:cs="Times New Roman"/>
          <w:color w:val="202222"/>
          <w:sz w:val="24"/>
          <w:szCs w:val="24"/>
          <w:lang w:eastAsia="fr-FR"/>
        </w:rPr>
        <w:t> échelon ou plus, reçoivent une majoration de 107 euros. Ainsi, selon les situations, les bénévoles touchent entre 580 et 687 euros par mois. En France, le seuil de pauvreté est à 855 euros (50 % du niveau de vie médian). </w:t>
      </w:r>
    </w:p>
    <w:p w14:paraId="3442CBE1"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Marie-George Buffet, </w:t>
      </w:r>
      <w:proofErr w:type="spellStart"/>
      <w:r w:rsidRPr="00C56C89">
        <w:rPr>
          <w:rFonts w:ascii="Times New Roman" w:eastAsia="Times New Roman" w:hAnsi="Times New Roman" w:cs="Times New Roman"/>
          <w:color w:val="202222"/>
          <w:sz w:val="24"/>
          <w:szCs w:val="24"/>
          <w:lang w:eastAsia="fr-FR"/>
        </w:rPr>
        <w:t>rapporteure</w:t>
      </w:r>
      <w:proofErr w:type="spellEnd"/>
      <w:r w:rsidRPr="00C56C89">
        <w:rPr>
          <w:rFonts w:ascii="Times New Roman" w:eastAsia="Times New Roman" w:hAnsi="Times New Roman" w:cs="Times New Roman"/>
          <w:color w:val="202222"/>
          <w:sz w:val="24"/>
          <w:szCs w:val="24"/>
          <w:lang w:eastAsia="fr-FR"/>
        </w:rPr>
        <w:t xml:space="preserve"> d’une commission d’enquête parlementaire sur l’impact qu’a eu le Covid-19 sur les enfants et les jeunes, était déjà députée communiste en 2010 quand l’Assemblée nationale a voté la proposition de loi sur le service civique, portée par le sénateur Yvon </w:t>
      </w:r>
      <w:proofErr w:type="spellStart"/>
      <w:r w:rsidRPr="00C56C89">
        <w:rPr>
          <w:rFonts w:ascii="Times New Roman" w:eastAsia="Times New Roman" w:hAnsi="Times New Roman" w:cs="Times New Roman"/>
          <w:color w:val="202222"/>
          <w:sz w:val="24"/>
          <w:szCs w:val="24"/>
          <w:lang w:eastAsia="fr-FR"/>
        </w:rPr>
        <w:t>Collin</w:t>
      </w:r>
      <w:proofErr w:type="spellEnd"/>
      <w:r w:rsidRPr="00C56C89">
        <w:rPr>
          <w:rFonts w:ascii="Times New Roman" w:eastAsia="Times New Roman" w:hAnsi="Times New Roman" w:cs="Times New Roman"/>
          <w:color w:val="202222"/>
          <w:sz w:val="24"/>
          <w:szCs w:val="24"/>
          <w:lang w:eastAsia="fr-FR"/>
        </w:rPr>
        <w:t xml:space="preserve"> (Groupe du rassemblement démocratique et social européen).</w:t>
      </w:r>
    </w:p>
    <w:p w14:paraId="0194396E"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Dix ans plus tard, elle s’inquiète auprès de Mediapart des dérives du dispositif : </w:t>
      </w:r>
      <w:r w:rsidRPr="00C56C89">
        <w:rPr>
          <w:rFonts w:ascii="Times New Roman" w:eastAsia="Times New Roman" w:hAnsi="Times New Roman" w:cs="Times New Roman"/>
          <w:i/>
          <w:iCs/>
          <w:color w:val="202222"/>
          <w:sz w:val="24"/>
          <w:szCs w:val="24"/>
          <w:lang w:eastAsia="fr-FR"/>
        </w:rPr>
        <w:t>« Quand j’ai rencontré la nouvelle secrétaire d’État à la jeunesse </w:t>
      </w:r>
      <w:r w:rsidRPr="00C56C89">
        <w:rPr>
          <w:rFonts w:ascii="Times New Roman" w:eastAsia="Times New Roman" w:hAnsi="Times New Roman" w:cs="Times New Roman"/>
          <w:color w:val="202222"/>
          <w:sz w:val="24"/>
          <w:szCs w:val="24"/>
          <w:lang w:eastAsia="fr-FR"/>
        </w:rPr>
        <w:t xml:space="preserve">[Sarah El </w:t>
      </w:r>
      <w:proofErr w:type="spellStart"/>
      <w:r w:rsidRPr="00C56C89">
        <w:rPr>
          <w:rFonts w:ascii="Times New Roman" w:eastAsia="Times New Roman" w:hAnsi="Times New Roman" w:cs="Times New Roman"/>
          <w:color w:val="202222"/>
          <w:sz w:val="24"/>
          <w:szCs w:val="24"/>
          <w:lang w:eastAsia="fr-FR"/>
        </w:rPr>
        <w:t>Haïry</w:t>
      </w:r>
      <w:proofErr w:type="spellEnd"/>
      <w:r w:rsidRPr="00C56C89">
        <w:rPr>
          <w:rFonts w:ascii="Times New Roman" w:eastAsia="Times New Roman" w:hAnsi="Times New Roman" w:cs="Times New Roman"/>
          <w:color w:val="202222"/>
          <w:sz w:val="24"/>
          <w:szCs w:val="24"/>
          <w:lang w:eastAsia="fr-FR"/>
        </w:rPr>
        <w:t xml:space="preserve"> – ndlr]</w:t>
      </w:r>
      <w:r w:rsidRPr="00C56C89">
        <w:rPr>
          <w:rFonts w:ascii="Times New Roman" w:eastAsia="Times New Roman" w:hAnsi="Times New Roman" w:cs="Times New Roman"/>
          <w:i/>
          <w:iCs/>
          <w:color w:val="202222"/>
          <w:sz w:val="24"/>
          <w:szCs w:val="24"/>
          <w:lang w:eastAsia="fr-FR"/>
        </w:rPr>
        <w:t>, elle était consciente de deux problèmes. Il y a une utilisation des services civiques dévoyée, qui devenaient des emplois sous-payés. Le second problème, c’est les jeunes en situation de précarité, en besoin d’insertion, à qui s’adresse ce dispositif, </w:t>
      </w:r>
      <w:r w:rsidRPr="00C56C89">
        <w:rPr>
          <w:rFonts w:ascii="Times New Roman" w:eastAsia="Times New Roman" w:hAnsi="Times New Roman" w:cs="Times New Roman"/>
          <w:color w:val="202222"/>
          <w:sz w:val="24"/>
          <w:szCs w:val="24"/>
          <w:lang w:eastAsia="fr-FR"/>
        </w:rPr>
        <w:t>[et qui]</w:t>
      </w:r>
      <w:r w:rsidRPr="00C56C89">
        <w:rPr>
          <w:rFonts w:ascii="Times New Roman" w:eastAsia="Times New Roman" w:hAnsi="Times New Roman" w:cs="Times New Roman"/>
          <w:i/>
          <w:iCs/>
          <w:color w:val="202222"/>
          <w:sz w:val="24"/>
          <w:szCs w:val="24"/>
          <w:lang w:eastAsia="fr-FR"/>
        </w:rPr>
        <w:t> perdent des places au profit de jeunes très diplômés qui trouvent là une expérience personnelle enrichissante. Il y a une grande inégalité. » </w:t>
      </w:r>
    </w:p>
    <w:p w14:paraId="493DEB5A" w14:textId="77777777" w:rsidR="00C56C89" w:rsidRPr="00530C41" w:rsidRDefault="00C56C89" w:rsidP="00C56C89">
      <w:pPr>
        <w:shd w:val="clear" w:color="auto" w:fill="FFFFFF"/>
        <w:spacing w:after="163" w:line="240" w:lineRule="auto"/>
        <w:outlineLvl w:val="1"/>
        <w:rPr>
          <w:rFonts w:ascii="Times New Roman" w:eastAsia="Times New Roman" w:hAnsi="Times New Roman" w:cs="Times New Roman"/>
          <w:b/>
          <w:bCs/>
          <w:i/>
          <w:iCs/>
          <w:color w:val="8C9090"/>
          <w:sz w:val="32"/>
          <w:szCs w:val="32"/>
          <w:lang w:eastAsia="fr-FR"/>
        </w:rPr>
      </w:pPr>
      <w:r w:rsidRPr="00530C41">
        <w:rPr>
          <w:rFonts w:ascii="Times New Roman" w:eastAsia="Times New Roman" w:hAnsi="Times New Roman" w:cs="Times New Roman"/>
          <w:b/>
          <w:bCs/>
          <w:i/>
          <w:iCs/>
          <w:color w:val="8C9090"/>
          <w:sz w:val="32"/>
          <w:szCs w:val="32"/>
          <w:lang w:eastAsia="fr-FR"/>
        </w:rPr>
        <w:t>Des offres de service civique qui ressemblent à des offres d'emploi</w:t>
      </w:r>
    </w:p>
    <w:p w14:paraId="677AAD71"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Leila fait plutôt partie de ceux-là, les diplômés, les mieux lotis et, pourtant, elle aussi a recouru au service civique à défaut de mieux. </w:t>
      </w:r>
    </w:p>
    <w:p w14:paraId="685CA868"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Diplômée d’un double master en sciences politiques, le premier en actions humanitaires internationales à l’</w:t>
      </w:r>
      <w:proofErr w:type="spellStart"/>
      <w:r w:rsidRPr="00C56C89">
        <w:rPr>
          <w:rFonts w:ascii="Times New Roman" w:eastAsia="Times New Roman" w:hAnsi="Times New Roman" w:cs="Times New Roman"/>
          <w:color w:val="202222"/>
          <w:sz w:val="24"/>
          <w:szCs w:val="24"/>
          <w:lang w:eastAsia="fr-FR"/>
        </w:rPr>
        <w:t>Upec</w:t>
      </w:r>
      <w:proofErr w:type="spellEnd"/>
      <w:r w:rsidRPr="00C56C89">
        <w:rPr>
          <w:rFonts w:ascii="Times New Roman" w:eastAsia="Times New Roman" w:hAnsi="Times New Roman" w:cs="Times New Roman"/>
          <w:color w:val="202222"/>
          <w:sz w:val="24"/>
          <w:szCs w:val="24"/>
          <w:lang w:eastAsia="fr-FR"/>
        </w:rPr>
        <w:t xml:space="preserve"> (université Paris-Est-Créteil) et le second en relations euroméditerranéennes dans une université italienne, la jeune femme de 23 ans s’est pourtant retrouvée sans opportunité professionnelle ni revenu à partir de juin 2019. </w:t>
      </w:r>
      <w:r w:rsidRPr="00C56C89">
        <w:rPr>
          <w:rFonts w:ascii="Times New Roman" w:eastAsia="Times New Roman" w:hAnsi="Times New Roman" w:cs="Times New Roman"/>
          <w:i/>
          <w:iCs/>
          <w:color w:val="202222"/>
          <w:sz w:val="24"/>
          <w:szCs w:val="24"/>
          <w:lang w:eastAsia="fr-FR"/>
        </w:rPr>
        <w:t>« Difficile de se faire embaucher en France quand on porte un foulard »</w:t>
      </w:r>
      <w:r w:rsidRPr="00C56C89">
        <w:rPr>
          <w:rFonts w:ascii="Times New Roman" w:eastAsia="Times New Roman" w:hAnsi="Times New Roman" w:cs="Times New Roman"/>
          <w:color w:val="202222"/>
          <w:sz w:val="24"/>
          <w:szCs w:val="24"/>
          <w:lang w:eastAsia="fr-FR"/>
        </w:rPr>
        <w:t>, souffle-t-elle. Au départ, elle craignait que ses nombreux diplômes soient un frein pour l’accès à un service civique, au contraire. </w:t>
      </w:r>
      <w:r w:rsidRPr="00C56C89">
        <w:rPr>
          <w:rFonts w:ascii="Times New Roman" w:eastAsia="Times New Roman" w:hAnsi="Times New Roman" w:cs="Times New Roman"/>
          <w:i/>
          <w:iCs/>
          <w:color w:val="202222"/>
          <w:sz w:val="24"/>
          <w:szCs w:val="24"/>
          <w:lang w:eastAsia="fr-FR"/>
        </w:rPr>
        <w:t>« Je tombais sur des fiches de poste où les structures cherchaient des personnes avec de l’expérience, qui parlent cinq langues, qui sont déjà prêtes à travailler. » </w:t>
      </w:r>
    </w:p>
    <w:p w14:paraId="45B58E40"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En effet, en contradiction totale avec l’esprit du service civique, de nombreuses offres ressemblent à s’y méprendre à des offres d’emploi. </w:t>
      </w:r>
    </w:p>
    <w:p w14:paraId="611EF960"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Fin de l’année scolaire 2020, alors que les licenciements se multiplient dans de nombreuses rédactions, une offre de service civique tourne dans les réseaux d’écoles de </w:t>
      </w:r>
      <w:r w:rsidRPr="00C56C89">
        <w:rPr>
          <w:rFonts w:ascii="Times New Roman" w:eastAsia="Times New Roman" w:hAnsi="Times New Roman" w:cs="Times New Roman"/>
          <w:color w:val="202222"/>
          <w:sz w:val="24"/>
          <w:szCs w:val="24"/>
          <w:lang w:eastAsia="fr-FR"/>
        </w:rPr>
        <w:lastRenderedPageBreak/>
        <w:t>journalisme. </w:t>
      </w:r>
      <w:r w:rsidRPr="00C56C89">
        <w:rPr>
          <w:rFonts w:ascii="Times New Roman" w:eastAsia="Times New Roman" w:hAnsi="Times New Roman" w:cs="Times New Roman"/>
          <w:i/>
          <w:iCs/>
          <w:color w:val="202222"/>
          <w:sz w:val="24"/>
          <w:szCs w:val="24"/>
          <w:lang w:eastAsia="fr-FR"/>
        </w:rPr>
        <w:t xml:space="preserve">« Anne Pastor, productrice de la série documentaire “Voyage en terre indigène” sur France Inter, a créé avec le soutien de la fondation Chanel une plateforme documentaire consacrée à “la voix des femmes autochtones” qui a vocation à être un laboratoire d’idées pour demain. Elle propose un service civique à Paris de trois ou six mois, de trois jours par semaine à </w:t>
      </w:r>
      <w:proofErr w:type="spellStart"/>
      <w:r w:rsidRPr="00C56C89">
        <w:rPr>
          <w:rFonts w:ascii="Times New Roman" w:eastAsia="Times New Roman" w:hAnsi="Times New Roman" w:cs="Times New Roman"/>
          <w:i/>
          <w:iCs/>
          <w:color w:val="202222"/>
          <w:sz w:val="24"/>
          <w:szCs w:val="24"/>
          <w:lang w:eastAsia="fr-FR"/>
        </w:rPr>
        <w:t>un·e</w:t>
      </w:r>
      <w:proofErr w:type="spellEnd"/>
      <w:r w:rsidRPr="00C56C89">
        <w:rPr>
          <w:rFonts w:ascii="Times New Roman" w:eastAsia="Times New Roman" w:hAnsi="Times New Roman" w:cs="Times New Roman"/>
          <w:i/>
          <w:iCs/>
          <w:color w:val="202222"/>
          <w:sz w:val="24"/>
          <w:szCs w:val="24"/>
          <w:lang w:eastAsia="fr-FR"/>
        </w:rPr>
        <w:t xml:space="preserve"> </w:t>
      </w:r>
      <w:proofErr w:type="spellStart"/>
      <w:r w:rsidRPr="00C56C89">
        <w:rPr>
          <w:rFonts w:ascii="Times New Roman" w:eastAsia="Times New Roman" w:hAnsi="Times New Roman" w:cs="Times New Roman"/>
          <w:i/>
          <w:iCs/>
          <w:color w:val="202222"/>
          <w:sz w:val="24"/>
          <w:szCs w:val="24"/>
          <w:lang w:eastAsia="fr-FR"/>
        </w:rPr>
        <w:t>diplômé·e</w:t>
      </w:r>
      <w:proofErr w:type="spellEnd"/>
      <w:r w:rsidRPr="00C56C89">
        <w:rPr>
          <w:rFonts w:ascii="Times New Roman" w:eastAsia="Times New Roman" w:hAnsi="Times New Roman" w:cs="Times New Roman"/>
          <w:i/>
          <w:iCs/>
          <w:color w:val="202222"/>
          <w:sz w:val="24"/>
          <w:szCs w:val="24"/>
          <w:lang w:eastAsia="fr-FR"/>
        </w:rPr>
        <w:t xml:space="preserve"> journaliste qui serait disponible. »</w:t>
      </w:r>
    </w:p>
    <w:p w14:paraId="7C51C6B1"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S’ensuit une longue liste des missions : </w:t>
      </w:r>
      <w:r w:rsidRPr="00C56C89">
        <w:rPr>
          <w:rFonts w:ascii="Times New Roman" w:eastAsia="Times New Roman" w:hAnsi="Times New Roman" w:cs="Times New Roman"/>
          <w:i/>
          <w:iCs/>
          <w:color w:val="202222"/>
          <w:sz w:val="24"/>
          <w:szCs w:val="24"/>
          <w:lang w:eastAsia="fr-FR"/>
        </w:rPr>
        <w:t xml:space="preserve">« Réalisation de podcast audio sur les femmes survivantes du génocide du Rwanda, réalisation de podcast audio sur la communauté </w:t>
      </w:r>
      <w:proofErr w:type="spellStart"/>
      <w:r w:rsidRPr="00C56C89">
        <w:rPr>
          <w:rFonts w:ascii="Times New Roman" w:eastAsia="Times New Roman" w:hAnsi="Times New Roman" w:cs="Times New Roman"/>
          <w:i/>
          <w:iCs/>
          <w:color w:val="202222"/>
          <w:sz w:val="24"/>
          <w:szCs w:val="24"/>
          <w:lang w:eastAsia="fr-FR"/>
        </w:rPr>
        <w:t>Sarayaku</w:t>
      </w:r>
      <w:proofErr w:type="spellEnd"/>
      <w:r w:rsidRPr="00C56C89">
        <w:rPr>
          <w:rFonts w:ascii="Times New Roman" w:eastAsia="Times New Roman" w:hAnsi="Times New Roman" w:cs="Times New Roman"/>
          <w:i/>
          <w:iCs/>
          <w:color w:val="202222"/>
          <w:sz w:val="24"/>
          <w:szCs w:val="24"/>
          <w:lang w:eastAsia="fr-FR"/>
        </w:rPr>
        <w:t xml:space="preserve"> d’Équateur, travail d’enquête sur 41 communautés autochtones sur le continent américain, réalisation d’articles… » </w:t>
      </w:r>
      <w:r w:rsidRPr="00C56C89">
        <w:rPr>
          <w:rFonts w:ascii="Times New Roman" w:eastAsia="Times New Roman" w:hAnsi="Times New Roman" w:cs="Times New Roman"/>
          <w:color w:val="202222"/>
          <w:sz w:val="24"/>
          <w:szCs w:val="24"/>
          <w:lang w:eastAsia="fr-FR"/>
        </w:rPr>
        <w:t>En somme, un vrai poste de journaliste.</w:t>
      </w:r>
    </w:p>
    <w:p w14:paraId="684066F0"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Contactée, la documentariste se défend de tout abus : </w:t>
      </w:r>
      <w:r w:rsidRPr="00C56C89">
        <w:rPr>
          <w:rFonts w:ascii="Times New Roman" w:eastAsia="Times New Roman" w:hAnsi="Times New Roman" w:cs="Times New Roman"/>
          <w:i/>
          <w:iCs/>
          <w:color w:val="202222"/>
          <w:sz w:val="24"/>
          <w:szCs w:val="24"/>
          <w:lang w:eastAsia="fr-FR"/>
        </w:rPr>
        <w:t>« On a trouvé quelqu’un, mais ce n’était pas une exigence qu’elle soit diplômée d’école de journalisme. Après, il y a un processus de transmission et de formation. Vous avez dû mal interpréter, le service civique n’est pas réservé du tout à des diplômés… La dernière fois, c’était une jeune femme qui était en master d’anthropologie audiovisuelle, nous avons aussi des stagiaires. Quand on poste sur les sites des écoles, on est obligé de préciser que l’offre s’adresse à des étudiants qui ont fini leurs études. Par déduction, des étudiants diplômés. » </w:t>
      </w:r>
    </w:p>
    <w:p w14:paraId="09BA0219"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Et ce n’est pas mieux du côté des institutions publiques, qui, comme l’ont documenté nos confrères de </w:t>
      </w:r>
      <w:hyperlink r:id="rId22" w:tgtFrame="_blank" w:history="1">
        <w:r w:rsidRPr="00C56C89">
          <w:rPr>
            <w:rFonts w:ascii="Times New Roman" w:eastAsia="Times New Roman" w:hAnsi="Times New Roman" w:cs="Times New Roman"/>
            <w:color w:val="000000"/>
            <w:sz w:val="24"/>
            <w:szCs w:val="24"/>
            <w:u w:val="single"/>
            <w:lang w:eastAsia="fr-FR"/>
          </w:rPr>
          <w:t>« Cash Investigation »</w:t>
        </w:r>
      </w:hyperlink>
      <w:r w:rsidRPr="00C56C89">
        <w:rPr>
          <w:rFonts w:ascii="Times New Roman" w:eastAsia="Times New Roman" w:hAnsi="Times New Roman" w:cs="Times New Roman"/>
          <w:color w:val="202222"/>
          <w:sz w:val="24"/>
          <w:szCs w:val="24"/>
          <w:lang w:eastAsia="fr-FR"/>
        </w:rPr>
        <w:t>, s’appuient en partie sur des services civiques pour remplacer des fonctionnaires. </w:t>
      </w:r>
    </w:p>
    <w:p w14:paraId="3FEF24B1"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Une proposition de volontariat de service civique mise à jour en décembre 2020 a particulièrement attiré notre attention : </w:t>
      </w:r>
      <w:proofErr w:type="spellStart"/>
      <w:r w:rsidRPr="00C56C89">
        <w:rPr>
          <w:rFonts w:ascii="Times New Roman" w:eastAsia="Times New Roman" w:hAnsi="Times New Roman" w:cs="Times New Roman"/>
          <w:color w:val="202222"/>
          <w:sz w:val="24"/>
          <w:szCs w:val="24"/>
          <w:lang w:eastAsia="fr-FR"/>
        </w:rPr>
        <w:t>ingénieur·e</w:t>
      </w:r>
      <w:proofErr w:type="spellEnd"/>
      <w:r w:rsidRPr="00C56C89">
        <w:rPr>
          <w:rFonts w:ascii="Times New Roman" w:eastAsia="Times New Roman" w:hAnsi="Times New Roman" w:cs="Times New Roman"/>
          <w:color w:val="202222"/>
          <w:sz w:val="24"/>
          <w:szCs w:val="24"/>
          <w:lang w:eastAsia="fr-FR"/>
        </w:rPr>
        <w:t xml:space="preserve"> énergie. Le volontariat de service civique est une forme particulière du service civique : des bénévolats qui vont jusqu’à vingt-quatre mois pour les personnes âgées de plus de 25 ans, qui effectuent leur service civique auprès de personnes morales agréées, une association de droit français ou une fondation reconnue d’utilité publique.</w:t>
      </w:r>
    </w:p>
    <w:p w14:paraId="545F6933"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i/>
          <w:iCs/>
          <w:color w:val="202222"/>
          <w:sz w:val="24"/>
          <w:szCs w:val="24"/>
          <w:lang w:eastAsia="fr-FR"/>
        </w:rPr>
        <w:t>« Vous souhaitez participer au développement de la transition énergétique en Nouvelle-Calédonie ? Rejoignez l’équipe de la représentation territoriale de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en Nouvelle-Calédonie (Nouméa) – dans le cadre d’un volontariat service civique de 12 mois (renouvelable deux fois) à partir de mai 2021. » </w:t>
      </w:r>
    </w:p>
    <w:p w14:paraId="6B53ADA1" w14:textId="64DAAF8D" w:rsidR="00C56C89" w:rsidRPr="00C56C89" w:rsidRDefault="00C56C89" w:rsidP="00C56C89">
      <w:pPr>
        <w:shd w:val="clear" w:color="auto" w:fill="FFFFFF"/>
        <w:spacing w:after="150" w:line="240" w:lineRule="auto"/>
        <w:rPr>
          <w:rFonts w:ascii="Times New Roman" w:eastAsia="Times New Roman" w:hAnsi="Times New Roman" w:cs="Times New Roman"/>
          <w:color w:val="000000"/>
          <w:sz w:val="24"/>
          <w:szCs w:val="24"/>
          <w:lang w:eastAsia="fr-FR"/>
        </w:rPr>
      </w:pPr>
      <w:r w:rsidRPr="00C56C89">
        <w:rPr>
          <w:rFonts w:ascii="Arial" w:eastAsia="Times New Roman" w:hAnsi="Arial" w:cs="Arial"/>
          <w:i/>
          <w:iCs/>
          <w:color w:val="6A6D6D"/>
          <w:sz w:val="15"/>
          <w:szCs w:val="15"/>
          <w:lang w:eastAsia="fr-FR"/>
        </w:rPr>
        <w:t>Proposition de services civiques de l'ADEME. Capture d'écran prise le 23 décembre 2020. © KZ</w:t>
      </w:r>
    </w:p>
    <w:p w14:paraId="0438ED1B"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Difficile, là encore, de différencier cette proposition d’une offre d’emploi. Les missions sont nombreuses, parmi elles : </w:t>
      </w:r>
      <w:r w:rsidRPr="00C56C89">
        <w:rPr>
          <w:rFonts w:ascii="Times New Roman" w:eastAsia="Times New Roman" w:hAnsi="Times New Roman" w:cs="Times New Roman"/>
          <w:i/>
          <w:iCs/>
          <w:color w:val="202222"/>
          <w:sz w:val="24"/>
          <w:szCs w:val="24"/>
          <w:lang w:eastAsia="fr-FR"/>
        </w:rPr>
        <w:t>« Vous assurez le suivi technique des actions définies dans les conventions d’application annuelles et contribuez à la définition des actions à engager. Vous êtes l’interlocuteur technique privilégié de l’Agence calédonienne de l’énergie (ACE), structure opérationnelle du partenariat avec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Vous assurez un conseil technique auprès des partenaires souhaitant s’engager dans une démarche vertueuse de maîtrise de l’énergie, puis vous les accompagnez dans la démarche de demande de subvention… Vous êtes amené à assurer l’organisation des comités techniques entre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et l’ACE afin d’analyser les demandes faites par les structures locales… Enfin, vous serez régisseur de la régie d’avance de la représentation de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à ce titre, vous serez donc garant des dépenses courantes »</w:t>
      </w:r>
      <w:r w:rsidRPr="00C56C89">
        <w:rPr>
          <w:rFonts w:ascii="Times New Roman" w:eastAsia="Times New Roman" w:hAnsi="Times New Roman" w:cs="Times New Roman"/>
          <w:color w:val="202222"/>
          <w:sz w:val="24"/>
          <w:szCs w:val="24"/>
          <w:lang w:eastAsia="fr-FR"/>
        </w:rPr>
        <w:t>, entre autres. </w:t>
      </w:r>
    </w:p>
    <w:p w14:paraId="16ECE2C7"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lastRenderedPageBreak/>
        <w:t>Arnaud, ingénieur dans l’énergie renouvelable, a été étonné à la lecture de ces offres : </w:t>
      </w:r>
      <w:r w:rsidRPr="00C56C89">
        <w:rPr>
          <w:rFonts w:ascii="Times New Roman" w:eastAsia="Times New Roman" w:hAnsi="Times New Roman" w:cs="Times New Roman"/>
          <w:i/>
          <w:iCs/>
          <w:color w:val="202222"/>
          <w:sz w:val="24"/>
          <w:szCs w:val="24"/>
          <w:lang w:eastAsia="fr-FR"/>
        </w:rPr>
        <w:t>« C’est surprenant d’avoir un volontariat pour un poste d’ingénieur. C’est la première fois que je lis ce type d’offre. C’est une manière pour l’État d’embaucher à moindre coût. »</w:t>
      </w:r>
    </w:p>
    <w:p w14:paraId="18C4A817"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 xml:space="preserve">Et pour ces très nombreuses missions, un profil très précis est recherché. Bac + 5 </w:t>
      </w:r>
      <w:proofErr w:type="gramStart"/>
      <w:r w:rsidRPr="00C56C89">
        <w:rPr>
          <w:rFonts w:ascii="Times New Roman" w:eastAsia="Times New Roman" w:hAnsi="Times New Roman" w:cs="Times New Roman"/>
          <w:color w:val="202222"/>
          <w:sz w:val="24"/>
          <w:szCs w:val="24"/>
          <w:lang w:eastAsia="fr-FR"/>
        </w:rPr>
        <w:t>ingénieur</w:t>
      </w:r>
      <w:proofErr w:type="gramEnd"/>
      <w:r w:rsidRPr="00C56C89">
        <w:rPr>
          <w:rFonts w:ascii="Times New Roman" w:eastAsia="Times New Roman" w:hAnsi="Times New Roman" w:cs="Times New Roman"/>
          <w:color w:val="202222"/>
          <w:sz w:val="24"/>
          <w:szCs w:val="24"/>
          <w:lang w:eastAsia="fr-FR"/>
        </w:rPr>
        <w:t xml:space="preserve"> ou universitaire,</w:t>
      </w:r>
      <w:r w:rsidRPr="00C56C89">
        <w:rPr>
          <w:rFonts w:ascii="Times New Roman" w:eastAsia="Times New Roman" w:hAnsi="Times New Roman" w:cs="Times New Roman"/>
          <w:i/>
          <w:iCs/>
          <w:color w:val="202222"/>
          <w:sz w:val="24"/>
          <w:szCs w:val="24"/>
          <w:lang w:eastAsia="fr-FR"/>
        </w:rPr>
        <w:t> « vous possédez des connaissances scientifiques et techniques rapidement opérationnelles dans le domaine de l’énergie. Des connaissances dans le domaine de l’aménagement durable et de la problématique du changement climatique en Nouvelle-Calédonie seraient appréciées. De plus, des connaissances du système d’aide de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xml:space="preserve"> seraient appréciées. Vous avez une première expérience de conduite de projet et d’animation des acteurs ». </w:t>
      </w:r>
      <w:r w:rsidRPr="00C56C89">
        <w:rPr>
          <w:rFonts w:ascii="Times New Roman" w:eastAsia="Times New Roman" w:hAnsi="Times New Roman" w:cs="Times New Roman"/>
          <w:color w:val="202222"/>
          <w:sz w:val="24"/>
          <w:szCs w:val="24"/>
          <w:lang w:eastAsia="fr-FR"/>
        </w:rPr>
        <w:t xml:space="preserve">Auprès de </w:t>
      </w:r>
      <w:proofErr w:type="spellStart"/>
      <w:r w:rsidRPr="00C56C89">
        <w:rPr>
          <w:rFonts w:ascii="Times New Roman" w:eastAsia="Times New Roman" w:hAnsi="Times New Roman" w:cs="Times New Roman"/>
          <w:color w:val="202222"/>
          <w:sz w:val="24"/>
          <w:szCs w:val="24"/>
          <w:lang w:eastAsia="fr-FR"/>
        </w:rPr>
        <w:t>Mediapart</w:t>
      </w:r>
      <w:proofErr w:type="spellEnd"/>
      <w:r w:rsidRPr="00C56C89">
        <w:rPr>
          <w:rFonts w:ascii="Times New Roman" w:eastAsia="Times New Roman" w:hAnsi="Times New Roman" w:cs="Times New Roman"/>
          <w:color w:val="202222"/>
          <w:sz w:val="24"/>
          <w:szCs w:val="24"/>
          <w:lang w:eastAsia="fr-FR"/>
        </w:rPr>
        <w:t>, l’</w:t>
      </w:r>
      <w:proofErr w:type="spellStart"/>
      <w:r w:rsidRPr="00C56C89">
        <w:rPr>
          <w:rFonts w:ascii="Times New Roman" w:eastAsia="Times New Roman" w:hAnsi="Times New Roman" w:cs="Times New Roman"/>
          <w:color w:val="202222"/>
          <w:sz w:val="24"/>
          <w:szCs w:val="24"/>
          <w:lang w:eastAsia="fr-FR"/>
        </w:rPr>
        <w:t>Ademe</w:t>
      </w:r>
      <w:proofErr w:type="spellEnd"/>
      <w:r w:rsidRPr="00C56C89">
        <w:rPr>
          <w:rFonts w:ascii="Times New Roman" w:eastAsia="Times New Roman" w:hAnsi="Times New Roman" w:cs="Times New Roman"/>
          <w:color w:val="202222"/>
          <w:sz w:val="24"/>
          <w:szCs w:val="24"/>
          <w:lang w:eastAsia="fr-FR"/>
        </w:rPr>
        <w:t xml:space="preserve"> insiste : </w:t>
      </w:r>
      <w:r w:rsidRPr="00C56C89">
        <w:rPr>
          <w:rFonts w:ascii="Times New Roman" w:eastAsia="Times New Roman" w:hAnsi="Times New Roman" w:cs="Times New Roman"/>
          <w:i/>
          <w:iCs/>
          <w:color w:val="202222"/>
          <w:sz w:val="24"/>
          <w:szCs w:val="24"/>
          <w:lang w:eastAsia="fr-FR"/>
        </w:rPr>
        <w:t>« Les volontaires service civique sont des ingénieurs convaincus et motivés, encadrés par des directeurs régionaux et représentants territoriaux. »</w:t>
      </w:r>
    </w:p>
    <w:p w14:paraId="4B712BE2"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w:t>
      </w:r>
      <w:proofErr w:type="spellStart"/>
      <w:r w:rsidRPr="00C56C89">
        <w:rPr>
          <w:rFonts w:ascii="Times New Roman" w:eastAsia="Times New Roman" w:hAnsi="Times New Roman" w:cs="Times New Roman"/>
          <w:color w:val="202222"/>
          <w:sz w:val="24"/>
          <w:szCs w:val="24"/>
          <w:lang w:eastAsia="fr-FR"/>
        </w:rPr>
        <w:t>Ademe</w:t>
      </w:r>
      <w:proofErr w:type="spellEnd"/>
      <w:r w:rsidRPr="00C56C89">
        <w:rPr>
          <w:rFonts w:ascii="Times New Roman" w:eastAsia="Times New Roman" w:hAnsi="Times New Roman" w:cs="Times New Roman"/>
          <w:color w:val="202222"/>
          <w:sz w:val="24"/>
          <w:szCs w:val="24"/>
          <w:lang w:eastAsia="fr-FR"/>
        </w:rPr>
        <w:t> est un établissement public sous la tutelle du ministère de la transition écologique et du ministère de l’enseignement supérieur, de la recherche et de l’innovation. Trois autres offres de service civique de ce type ont été </w:t>
      </w:r>
      <w:hyperlink r:id="rId23" w:tgtFrame="_blank" w:history="1">
        <w:r w:rsidRPr="00C56C89">
          <w:rPr>
            <w:rFonts w:ascii="Times New Roman" w:eastAsia="Times New Roman" w:hAnsi="Times New Roman" w:cs="Times New Roman"/>
            <w:color w:val="000000"/>
            <w:sz w:val="24"/>
            <w:szCs w:val="24"/>
            <w:u w:val="single"/>
            <w:lang w:eastAsia="fr-FR"/>
          </w:rPr>
          <w:t>postées par l’</w:t>
        </w:r>
        <w:proofErr w:type="spellStart"/>
        <w:r w:rsidRPr="00C56C89">
          <w:rPr>
            <w:rFonts w:ascii="Times New Roman" w:eastAsia="Times New Roman" w:hAnsi="Times New Roman" w:cs="Times New Roman"/>
            <w:color w:val="000000"/>
            <w:sz w:val="24"/>
            <w:szCs w:val="24"/>
            <w:u w:val="single"/>
            <w:lang w:eastAsia="fr-FR"/>
          </w:rPr>
          <w:t>Ad</w:t>
        </w:r>
      </w:hyperlink>
      <w:r w:rsidRPr="00C56C89">
        <w:rPr>
          <w:rFonts w:ascii="Times New Roman" w:eastAsia="Times New Roman" w:hAnsi="Times New Roman" w:cs="Times New Roman"/>
          <w:color w:val="202222"/>
          <w:sz w:val="24"/>
          <w:szCs w:val="24"/>
          <w:lang w:eastAsia="fr-FR"/>
        </w:rPr>
        <w:t>eme</w:t>
      </w:r>
      <w:proofErr w:type="spellEnd"/>
      <w:r w:rsidRPr="00C56C89">
        <w:rPr>
          <w:rFonts w:ascii="Times New Roman" w:eastAsia="Times New Roman" w:hAnsi="Times New Roman" w:cs="Times New Roman"/>
          <w:color w:val="202222"/>
          <w:sz w:val="24"/>
          <w:szCs w:val="24"/>
          <w:lang w:eastAsia="fr-FR"/>
        </w:rPr>
        <w:t>. Contacté, l’établissement a listé les conditions dans lesquelles exercent les bénévoles, sans pour autant justifier le choix du service civique.</w:t>
      </w:r>
      <w:r w:rsidRPr="00C56C89">
        <w:rPr>
          <w:rFonts w:ascii="Times New Roman" w:eastAsia="Times New Roman" w:hAnsi="Times New Roman" w:cs="Times New Roman"/>
          <w:i/>
          <w:iCs/>
          <w:color w:val="202222"/>
          <w:sz w:val="24"/>
          <w:szCs w:val="24"/>
          <w:lang w:eastAsia="fr-FR"/>
        </w:rPr>
        <w:t> «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xml:space="preserve"> leur verse une indemnité de base et complémentaire (soit entre 1 500 euros et 1 900 euros environ), conformément à la législation. Par ailleurs, l’</w:t>
      </w:r>
      <w:proofErr w:type="spellStart"/>
      <w:r w:rsidRPr="00C56C89">
        <w:rPr>
          <w:rFonts w:ascii="Times New Roman" w:eastAsia="Times New Roman" w:hAnsi="Times New Roman" w:cs="Times New Roman"/>
          <w:i/>
          <w:iCs/>
          <w:color w:val="202222"/>
          <w:sz w:val="24"/>
          <w:szCs w:val="24"/>
          <w:lang w:eastAsia="fr-FR"/>
        </w:rPr>
        <w:t>Ademe</w:t>
      </w:r>
      <w:proofErr w:type="spellEnd"/>
      <w:r w:rsidRPr="00C56C89">
        <w:rPr>
          <w:rFonts w:ascii="Times New Roman" w:eastAsia="Times New Roman" w:hAnsi="Times New Roman" w:cs="Times New Roman"/>
          <w:i/>
          <w:iCs/>
          <w:color w:val="202222"/>
          <w:sz w:val="24"/>
          <w:szCs w:val="24"/>
          <w:lang w:eastAsia="fr-FR"/>
        </w:rPr>
        <w:t xml:space="preserve"> prend intégralement en charge la mutuelle et la protection sociale, selon les mêmes conditions que les salariés. Enfin, tous bénéficient d’un parcours d’intégration avant de rejoindre leur territoire et ils sont tous éligibles aux formations internes. » </w:t>
      </w:r>
    </w:p>
    <w:p w14:paraId="4FAD596A"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Retour en région parisienne, où Leila trouve un service civique qui lui convient, de juin 2019 à décembre 2019, dans une structure qu’elle a toujours du mal à décrire avec clarté : </w:t>
      </w:r>
      <w:r w:rsidRPr="00C56C89">
        <w:rPr>
          <w:rFonts w:ascii="Times New Roman" w:eastAsia="Times New Roman" w:hAnsi="Times New Roman" w:cs="Times New Roman"/>
          <w:i/>
          <w:iCs/>
          <w:color w:val="202222"/>
          <w:sz w:val="24"/>
          <w:szCs w:val="24"/>
          <w:lang w:eastAsia="fr-FR"/>
        </w:rPr>
        <w:t xml:space="preserve">« À la fois un organisme de formation, qui donnait des cours de français-langue étrangère (FLE), et à la fois une association. Il n’y avait pas de salarié. La structure était créée par une </w:t>
      </w:r>
      <w:proofErr w:type="spellStart"/>
      <w:r w:rsidRPr="00C56C89">
        <w:rPr>
          <w:rFonts w:ascii="Times New Roman" w:eastAsia="Times New Roman" w:hAnsi="Times New Roman" w:cs="Times New Roman"/>
          <w:i/>
          <w:iCs/>
          <w:color w:val="202222"/>
          <w:sz w:val="24"/>
          <w:szCs w:val="24"/>
          <w:lang w:eastAsia="fr-FR"/>
        </w:rPr>
        <w:t>autoentrepreneuse</w:t>
      </w:r>
      <w:proofErr w:type="spellEnd"/>
      <w:r w:rsidRPr="00C56C89">
        <w:rPr>
          <w:rFonts w:ascii="Times New Roman" w:eastAsia="Times New Roman" w:hAnsi="Times New Roman" w:cs="Times New Roman"/>
          <w:i/>
          <w:iCs/>
          <w:color w:val="202222"/>
          <w:sz w:val="24"/>
          <w:szCs w:val="24"/>
          <w:lang w:eastAsia="fr-FR"/>
        </w:rPr>
        <w:t>. C’était à la fois une start-up et une association loi 1901. »</w:t>
      </w:r>
    </w:p>
    <w:p w14:paraId="19619897" w14:textId="77777777" w:rsidR="00C56C89" w:rsidRPr="00530C41" w:rsidRDefault="00C56C89" w:rsidP="00C56C89">
      <w:pPr>
        <w:shd w:val="clear" w:color="auto" w:fill="FFFFFF"/>
        <w:spacing w:after="163" w:line="240" w:lineRule="auto"/>
        <w:outlineLvl w:val="1"/>
        <w:rPr>
          <w:rFonts w:ascii="Times New Roman" w:eastAsia="Times New Roman" w:hAnsi="Times New Roman" w:cs="Times New Roman"/>
          <w:b/>
          <w:bCs/>
          <w:i/>
          <w:iCs/>
          <w:color w:val="8C9090"/>
          <w:sz w:val="32"/>
          <w:szCs w:val="32"/>
          <w:lang w:eastAsia="fr-FR"/>
        </w:rPr>
      </w:pPr>
      <w:r w:rsidRPr="00530C41">
        <w:rPr>
          <w:rFonts w:ascii="Times New Roman" w:eastAsia="Times New Roman" w:hAnsi="Times New Roman" w:cs="Times New Roman"/>
          <w:b/>
          <w:bCs/>
          <w:i/>
          <w:iCs/>
          <w:color w:val="8C9090"/>
          <w:sz w:val="32"/>
          <w:szCs w:val="32"/>
          <w:lang w:eastAsia="fr-FR"/>
        </w:rPr>
        <w:t>« Toutes les crises s’abattent en premier lieu sur les jeunes. » </w:t>
      </w:r>
    </w:p>
    <w:p w14:paraId="5027A249"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La jeune femme garde un souvenir amer de son expérience. Heureuse d’aider des exilés à apprendre le français, agacée de servir une association </w:t>
      </w:r>
      <w:r w:rsidRPr="00C56C89">
        <w:rPr>
          <w:rFonts w:ascii="Times New Roman" w:eastAsia="Times New Roman" w:hAnsi="Times New Roman" w:cs="Times New Roman"/>
          <w:i/>
          <w:iCs/>
          <w:color w:val="202222"/>
          <w:sz w:val="24"/>
          <w:szCs w:val="24"/>
          <w:lang w:eastAsia="fr-FR"/>
        </w:rPr>
        <w:t>« très start-up nation » </w:t>
      </w:r>
      <w:r w:rsidRPr="00C56C89">
        <w:rPr>
          <w:rFonts w:ascii="Times New Roman" w:eastAsia="Times New Roman" w:hAnsi="Times New Roman" w:cs="Times New Roman"/>
          <w:color w:val="202222"/>
          <w:sz w:val="24"/>
          <w:szCs w:val="24"/>
          <w:lang w:eastAsia="fr-FR"/>
        </w:rPr>
        <w:t>:</w:t>
      </w:r>
      <w:r w:rsidRPr="00C56C89">
        <w:rPr>
          <w:rFonts w:ascii="Times New Roman" w:eastAsia="Times New Roman" w:hAnsi="Times New Roman" w:cs="Times New Roman"/>
          <w:i/>
          <w:iCs/>
          <w:color w:val="202222"/>
          <w:sz w:val="24"/>
          <w:szCs w:val="24"/>
          <w:lang w:eastAsia="fr-FR"/>
        </w:rPr>
        <w:t> « Elle voulait trouver quelqu’un qui s’occupe de son association, à moindres frais. J’ai appris plein de choses, mais nous sommes nombreux, diplômés, à avoir eu le même sentiment après notre service civique : celui de se faire exploiter »</w:t>
      </w:r>
      <w:r w:rsidRPr="00C56C89">
        <w:rPr>
          <w:rFonts w:ascii="Times New Roman" w:eastAsia="Times New Roman" w:hAnsi="Times New Roman" w:cs="Times New Roman"/>
          <w:color w:val="202222"/>
          <w:sz w:val="24"/>
          <w:szCs w:val="24"/>
          <w:lang w:eastAsia="fr-FR"/>
        </w:rPr>
        <w:t>, résume Leila. </w:t>
      </w:r>
    </w:p>
    <w:p w14:paraId="1B89A4A9"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Elle raconte les horaires interminables, sa responsable qu’elle ne voit que quelques heures par semaine ; le reste du temps, elle le passe seule avec une autre personne en service civique. Elle se souvient de ses épaules trop petites pour de trop grandes responsabilités, des réunions tard le soir, de ne pas prendre ses repères au sein de la pépinière dans laquelle était incubée la start-up, où ni elle ni sa collègue n’avaient de bureau fixe.</w:t>
      </w:r>
      <w:r w:rsidRPr="00C56C89">
        <w:rPr>
          <w:rFonts w:ascii="Times New Roman" w:eastAsia="Times New Roman" w:hAnsi="Times New Roman" w:cs="Times New Roman"/>
          <w:i/>
          <w:iCs/>
          <w:color w:val="202222"/>
          <w:sz w:val="24"/>
          <w:szCs w:val="24"/>
          <w:lang w:eastAsia="fr-FR"/>
        </w:rPr>
        <w:t> </w:t>
      </w:r>
    </w:p>
    <w:p w14:paraId="0A7EAE94"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i/>
          <w:iCs/>
          <w:color w:val="202222"/>
          <w:sz w:val="24"/>
          <w:szCs w:val="24"/>
          <w:lang w:eastAsia="fr-FR"/>
        </w:rPr>
        <w:t xml:space="preserve">« J’ai développé un syndrome de l’imposteur. Ma responsable me répétait que je n’étais pas assez engagée, qu’à mon âge elle était beaucoup plus active. </w:t>
      </w:r>
      <w:proofErr w:type="gramStart"/>
      <w:r w:rsidRPr="00C56C89">
        <w:rPr>
          <w:rFonts w:ascii="Times New Roman" w:eastAsia="Times New Roman" w:hAnsi="Times New Roman" w:cs="Times New Roman"/>
          <w:i/>
          <w:iCs/>
          <w:color w:val="202222"/>
          <w:sz w:val="24"/>
          <w:szCs w:val="24"/>
          <w:lang w:eastAsia="fr-FR"/>
        </w:rPr>
        <w:t>C’était pas</w:t>
      </w:r>
      <w:proofErr w:type="gramEnd"/>
      <w:r w:rsidRPr="00C56C89">
        <w:rPr>
          <w:rFonts w:ascii="Times New Roman" w:eastAsia="Times New Roman" w:hAnsi="Times New Roman" w:cs="Times New Roman"/>
          <w:i/>
          <w:iCs/>
          <w:color w:val="202222"/>
          <w:sz w:val="24"/>
          <w:szCs w:val="24"/>
          <w:lang w:eastAsia="fr-FR"/>
        </w:rPr>
        <w:t xml:space="preserve"> un service civique, c’était un emploi sous-payé, avec la pression qui va avec »</w:t>
      </w:r>
      <w:r w:rsidRPr="00C56C89">
        <w:rPr>
          <w:rFonts w:ascii="Times New Roman" w:eastAsia="Times New Roman" w:hAnsi="Times New Roman" w:cs="Times New Roman"/>
          <w:color w:val="202222"/>
          <w:sz w:val="24"/>
          <w:szCs w:val="24"/>
          <w:lang w:eastAsia="fr-FR"/>
        </w:rPr>
        <w:t>, souffle Leila, qui, à défaut d’avoir trouvé un emploi stable, est actuellement en stage.</w:t>
      </w:r>
    </w:p>
    <w:p w14:paraId="38FC2CAC" w14:textId="77777777" w:rsidR="00C56C89" w:rsidRPr="00C56C89" w:rsidRDefault="00C56C89" w:rsidP="00C56C89">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lastRenderedPageBreak/>
        <w:t>Mêmes sentiments ambivalents pour Sarah*, anciennement en service civique au sein de l’Association pour le droit à l’initiative économique (</w:t>
      </w:r>
      <w:proofErr w:type="spellStart"/>
      <w:r w:rsidRPr="00C56C89">
        <w:rPr>
          <w:rFonts w:ascii="Times New Roman" w:eastAsia="Times New Roman" w:hAnsi="Times New Roman" w:cs="Times New Roman"/>
          <w:color w:val="202222"/>
          <w:sz w:val="24"/>
          <w:szCs w:val="24"/>
          <w:lang w:eastAsia="fr-FR"/>
        </w:rPr>
        <w:t>Adie</w:t>
      </w:r>
      <w:proofErr w:type="spellEnd"/>
      <w:r w:rsidRPr="00C56C89">
        <w:rPr>
          <w:rFonts w:ascii="Times New Roman" w:eastAsia="Times New Roman" w:hAnsi="Times New Roman" w:cs="Times New Roman"/>
          <w:color w:val="202222"/>
          <w:sz w:val="24"/>
          <w:szCs w:val="24"/>
          <w:lang w:eastAsia="fr-FR"/>
        </w:rPr>
        <w:t>). </w:t>
      </w:r>
      <w:r w:rsidRPr="00C56C89">
        <w:rPr>
          <w:rFonts w:ascii="Times New Roman" w:eastAsia="Times New Roman" w:hAnsi="Times New Roman" w:cs="Times New Roman"/>
          <w:i/>
          <w:iCs/>
          <w:color w:val="202222"/>
          <w:sz w:val="24"/>
          <w:szCs w:val="24"/>
          <w:lang w:eastAsia="fr-FR"/>
        </w:rPr>
        <w:t>« Ça se passait bien, j’aimais beaucoup mes collaborateurs »</w:t>
      </w:r>
      <w:r w:rsidRPr="00C56C89">
        <w:rPr>
          <w:rFonts w:ascii="Times New Roman" w:eastAsia="Times New Roman" w:hAnsi="Times New Roman" w:cs="Times New Roman"/>
          <w:color w:val="202222"/>
          <w:sz w:val="24"/>
          <w:szCs w:val="24"/>
          <w:lang w:eastAsia="fr-FR"/>
        </w:rPr>
        <w:t>, répète-t-elle, comme dans une tentative d’</w:t>
      </w:r>
      <w:proofErr w:type="spellStart"/>
      <w:r w:rsidRPr="00C56C89">
        <w:rPr>
          <w:rFonts w:ascii="Times New Roman" w:eastAsia="Times New Roman" w:hAnsi="Times New Roman" w:cs="Times New Roman"/>
          <w:color w:val="202222"/>
          <w:sz w:val="24"/>
          <w:szCs w:val="24"/>
          <w:lang w:eastAsia="fr-FR"/>
        </w:rPr>
        <w:t>autopersuasion</w:t>
      </w:r>
      <w:proofErr w:type="spellEnd"/>
      <w:r w:rsidRPr="00C56C89">
        <w:rPr>
          <w:rFonts w:ascii="Times New Roman" w:eastAsia="Times New Roman" w:hAnsi="Times New Roman" w:cs="Times New Roman"/>
          <w:color w:val="202222"/>
          <w:sz w:val="24"/>
          <w:szCs w:val="24"/>
          <w:lang w:eastAsia="fr-FR"/>
        </w:rPr>
        <w:t>. Puis, rapidement, la jeune femme se confie. </w:t>
      </w:r>
      <w:r w:rsidRPr="00C56C89">
        <w:rPr>
          <w:rFonts w:ascii="Times New Roman" w:eastAsia="Times New Roman" w:hAnsi="Times New Roman" w:cs="Times New Roman"/>
          <w:i/>
          <w:iCs/>
          <w:color w:val="202222"/>
          <w:sz w:val="24"/>
          <w:szCs w:val="24"/>
          <w:lang w:eastAsia="fr-FR"/>
        </w:rPr>
        <w:t>« J’avais un vrai rôle de salariée. J’étais à l’accueil, je restais à l’accueil et je n’ai pas vraiment appris grand-chose. » </w:t>
      </w:r>
      <w:r w:rsidRPr="00C56C89">
        <w:rPr>
          <w:rFonts w:ascii="Times New Roman" w:eastAsia="Times New Roman" w:hAnsi="Times New Roman" w:cs="Times New Roman"/>
          <w:color w:val="202222"/>
          <w:sz w:val="24"/>
          <w:szCs w:val="24"/>
          <w:lang w:eastAsia="fr-FR"/>
        </w:rPr>
        <w:t>Sarah est arrivée au service civique comme beaucoup de jeunes que nous avons interrogés, par dépit. Après une licence, elle rate les concours lui permettant d’accéder au master. </w:t>
      </w:r>
      <w:r w:rsidRPr="00C56C89">
        <w:rPr>
          <w:rFonts w:ascii="Times New Roman" w:eastAsia="Times New Roman" w:hAnsi="Times New Roman" w:cs="Times New Roman"/>
          <w:i/>
          <w:iCs/>
          <w:color w:val="202222"/>
          <w:sz w:val="24"/>
          <w:szCs w:val="24"/>
          <w:lang w:eastAsia="fr-FR"/>
        </w:rPr>
        <w:t>« Pas facile de trouver un CDD à 20 ans, je me suis repliée sur le service civique. » </w:t>
      </w:r>
    </w:p>
    <w:p w14:paraId="5821B6B8" w14:textId="348DA61D" w:rsidR="00794D71" w:rsidRPr="00530C41" w:rsidRDefault="00C56C89" w:rsidP="00530C41">
      <w:pPr>
        <w:shd w:val="clear" w:color="auto" w:fill="FFFFFF"/>
        <w:spacing w:before="360" w:after="360" w:line="240" w:lineRule="auto"/>
        <w:rPr>
          <w:rFonts w:ascii="Times New Roman" w:eastAsia="Times New Roman" w:hAnsi="Times New Roman" w:cs="Times New Roman"/>
          <w:color w:val="202222"/>
          <w:sz w:val="24"/>
          <w:szCs w:val="24"/>
          <w:lang w:eastAsia="fr-FR"/>
        </w:rPr>
      </w:pPr>
      <w:r w:rsidRPr="00C56C89">
        <w:rPr>
          <w:rFonts w:ascii="Times New Roman" w:eastAsia="Times New Roman" w:hAnsi="Times New Roman" w:cs="Times New Roman"/>
          <w:color w:val="202222"/>
          <w:sz w:val="24"/>
          <w:szCs w:val="24"/>
          <w:lang w:eastAsia="fr-FR"/>
        </w:rPr>
        <w:t>L’</w:t>
      </w:r>
      <w:proofErr w:type="spellStart"/>
      <w:r w:rsidRPr="00C56C89">
        <w:rPr>
          <w:rFonts w:ascii="Times New Roman" w:eastAsia="Times New Roman" w:hAnsi="Times New Roman" w:cs="Times New Roman"/>
          <w:color w:val="202222"/>
          <w:sz w:val="24"/>
          <w:szCs w:val="24"/>
          <w:lang w:eastAsia="fr-FR"/>
        </w:rPr>
        <w:t>Adie</w:t>
      </w:r>
      <w:proofErr w:type="spellEnd"/>
      <w:r w:rsidRPr="00C56C89">
        <w:rPr>
          <w:rFonts w:ascii="Times New Roman" w:eastAsia="Times New Roman" w:hAnsi="Times New Roman" w:cs="Times New Roman"/>
          <w:color w:val="202222"/>
          <w:sz w:val="24"/>
          <w:szCs w:val="24"/>
          <w:lang w:eastAsia="fr-FR"/>
        </w:rPr>
        <w:t xml:space="preserve"> est une association reconnue d’utilité publique dont les missions principales sont le financement et l’accompagnement de la création d’entreprise. Elle s’appuie sur deux actions majeures : donner accès au microcrédit, y compris à ceux que les banques rejettent, et accompagner dans leurs parcours les créateurs d’entreprise. Un équilibre pas toujours tenu, à en croire Sarah : </w:t>
      </w:r>
      <w:r w:rsidRPr="00C56C89">
        <w:rPr>
          <w:rFonts w:ascii="Times New Roman" w:eastAsia="Times New Roman" w:hAnsi="Times New Roman" w:cs="Times New Roman"/>
          <w:i/>
          <w:iCs/>
          <w:color w:val="202222"/>
          <w:sz w:val="24"/>
          <w:szCs w:val="24"/>
          <w:lang w:eastAsia="fr-FR"/>
        </w:rPr>
        <w:t>« Il y a une formation qui s’appelle “Je deviens entrepreneur”, qui dure trois semaines. Le poste de la personne chargée de cette formation a été supprimé. L’</w:t>
      </w:r>
      <w:proofErr w:type="spellStart"/>
      <w:r w:rsidRPr="00C56C89">
        <w:rPr>
          <w:rFonts w:ascii="Times New Roman" w:eastAsia="Times New Roman" w:hAnsi="Times New Roman" w:cs="Times New Roman"/>
          <w:i/>
          <w:iCs/>
          <w:color w:val="202222"/>
          <w:sz w:val="24"/>
          <w:szCs w:val="24"/>
          <w:lang w:eastAsia="fr-FR"/>
        </w:rPr>
        <w:t>Adie</w:t>
      </w:r>
      <w:proofErr w:type="spellEnd"/>
      <w:r w:rsidRPr="00C56C89">
        <w:rPr>
          <w:rFonts w:ascii="Times New Roman" w:eastAsia="Times New Roman" w:hAnsi="Times New Roman" w:cs="Times New Roman"/>
          <w:i/>
          <w:iCs/>
          <w:color w:val="202222"/>
          <w:sz w:val="24"/>
          <w:szCs w:val="24"/>
          <w:lang w:eastAsia="fr-FR"/>
        </w:rPr>
        <w:t xml:space="preserve"> commençait à lui demander de faire du microcrédit, avec un objectif de chiffrage. Pour ma part, le poste que j’occupe était un poste de salarié. » </w:t>
      </w:r>
    </w:p>
    <w:sectPr w:rsidR="00794D71" w:rsidRPr="00530C41">
      <w:head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DC281" w14:textId="77777777" w:rsidR="00D53467" w:rsidRDefault="00D53467" w:rsidP="00530C41">
      <w:pPr>
        <w:spacing w:after="0" w:line="240" w:lineRule="auto"/>
      </w:pPr>
      <w:r>
        <w:separator/>
      </w:r>
    </w:p>
  </w:endnote>
  <w:endnote w:type="continuationSeparator" w:id="0">
    <w:p w14:paraId="76C30A10" w14:textId="77777777" w:rsidR="00D53467" w:rsidRDefault="00D53467" w:rsidP="0053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B990A" w14:textId="77777777" w:rsidR="00D53467" w:rsidRDefault="00D53467" w:rsidP="00530C41">
      <w:pPr>
        <w:spacing w:after="0" w:line="240" w:lineRule="auto"/>
      </w:pPr>
      <w:r>
        <w:separator/>
      </w:r>
    </w:p>
  </w:footnote>
  <w:footnote w:type="continuationSeparator" w:id="0">
    <w:p w14:paraId="10E19719" w14:textId="77777777" w:rsidR="00D53467" w:rsidRDefault="00D53467" w:rsidP="00530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00381" w14:textId="52BBE784" w:rsidR="00530C41" w:rsidRDefault="00530C41">
    <w:pPr>
      <w:pStyle w:val="En-tte"/>
    </w:pPr>
    <w:proofErr w:type="spellStart"/>
    <w:r>
      <w:t>Médiapart</w:t>
    </w:r>
    <w:proofErr w:type="spellEnd"/>
    <w:r>
      <w:t>, 24.12.20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84F44"/>
    <w:multiLevelType w:val="multilevel"/>
    <w:tmpl w:val="703E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E237CA"/>
    <w:multiLevelType w:val="multilevel"/>
    <w:tmpl w:val="ED00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032A56"/>
    <w:multiLevelType w:val="multilevel"/>
    <w:tmpl w:val="BA143A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B77C14"/>
    <w:multiLevelType w:val="multilevel"/>
    <w:tmpl w:val="B878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89"/>
    <w:rsid w:val="001F7E20"/>
    <w:rsid w:val="00511905"/>
    <w:rsid w:val="00530C41"/>
    <w:rsid w:val="00B8709E"/>
    <w:rsid w:val="00C07A11"/>
    <w:rsid w:val="00C56C89"/>
    <w:rsid w:val="00D53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47D"/>
  <w15:chartTrackingRefBased/>
  <w15:docId w15:val="{495EDAE2-AB24-4DD1-A5AB-726BFFD9A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30C41"/>
    <w:pPr>
      <w:tabs>
        <w:tab w:val="center" w:pos="4536"/>
        <w:tab w:val="right" w:pos="9072"/>
      </w:tabs>
      <w:spacing w:after="0" w:line="240" w:lineRule="auto"/>
    </w:pPr>
  </w:style>
  <w:style w:type="character" w:customStyle="1" w:styleId="En-tteCar">
    <w:name w:val="En-tête Car"/>
    <w:basedOn w:val="Policepardfaut"/>
    <w:link w:val="En-tte"/>
    <w:uiPriority w:val="99"/>
    <w:rsid w:val="00530C41"/>
  </w:style>
  <w:style w:type="paragraph" w:styleId="Pieddepage">
    <w:name w:val="footer"/>
    <w:basedOn w:val="Normal"/>
    <w:link w:val="PieddepageCar"/>
    <w:uiPriority w:val="99"/>
    <w:unhideWhenUsed/>
    <w:rsid w:val="00530C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0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814895">
      <w:bodyDiv w:val="1"/>
      <w:marLeft w:val="0"/>
      <w:marRight w:val="0"/>
      <w:marTop w:val="0"/>
      <w:marBottom w:val="0"/>
      <w:divBdr>
        <w:top w:val="none" w:sz="0" w:space="0" w:color="auto"/>
        <w:left w:val="none" w:sz="0" w:space="0" w:color="auto"/>
        <w:bottom w:val="none" w:sz="0" w:space="0" w:color="auto"/>
        <w:right w:val="none" w:sz="0" w:space="0" w:color="auto"/>
      </w:divBdr>
      <w:divsChild>
        <w:div w:id="1268778798">
          <w:marLeft w:val="0"/>
          <w:marRight w:val="0"/>
          <w:marTop w:val="0"/>
          <w:marBottom w:val="0"/>
          <w:divBdr>
            <w:top w:val="none" w:sz="0" w:space="0" w:color="auto"/>
            <w:left w:val="none" w:sz="0" w:space="0" w:color="auto"/>
            <w:bottom w:val="none" w:sz="0" w:space="0" w:color="auto"/>
            <w:right w:val="none" w:sz="0" w:space="0" w:color="auto"/>
          </w:divBdr>
          <w:divsChild>
            <w:div w:id="1213230774">
              <w:marLeft w:val="0"/>
              <w:marRight w:val="0"/>
              <w:marTop w:val="0"/>
              <w:marBottom w:val="0"/>
              <w:divBdr>
                <w:top w:val="none" w:sz="0" w:space="0" w:color="auto"/>
                <w:left w:val="none" w:sz="0" w:space="0" w:color="auto"/>
                <w:bottom w:val="none" w:sz="0" w:space="0" w:color="auto"/>
                <w:right w:val="none" w:sz="0" w:space="0" w:color="auto"/>
              </w:divBdr>
              <w:divsChild>
                <w:div w:id="1168404051">
                  <w:marLeft w:val="0"/>
                  <w:marRight w:val="0"/>
                  <w:marTop w:val="0"/>
                  <w:marBottom w:val="0"/>
                  <w:divBdr>
                    <w:top w:val="none" w:sz="0" w:space="0" w:color="auto"/>
                    <w:left w:val="none" w:sz="0" w:space="0" w:color="auto"/>
                    <w:bottom w:val="none" w:sz="0" w:space="0" w:color="auto"/>
                    <w:right w:val="none" w:sz="0" w:space="0" w:color="auto"/>
                  </w:divBdr>
                </w:div>
                <w:div w:id="191773592">
                  <w:marLeft w:val="0"/>
                  <w:marRight w:val="0"/>
                  <w:marTop w:val="225"/>
                  <w:marBottom w:val="0"/>
                  <w:divBdr>
                    <w:top w:val="none" w:sz="0" w:space="0" w:color="auto"/>
                    <w:left w:val="none" w:sz="0" w:space="0" w:color="auto"/>
                    <w:bottom w:val="none" w:sz="0" w:space="0" w:color="auto"/>
                    <w:right w:val="none" w:sz="0" w:space="0" w:color="auto"/>
                  </w:divBdr>
                </w:div>
              </w:divsChild>
            </w:div>
            <w:div w:id="560867486">
              <w:marLeft w:val="0"/>
              <w:marRight w:val="0"/>
              <w:marTop w:val="0"/>
              <w:marBottom w:val="0"/>
              <w:divBdr>
                <w:top w:val="none" w:sz="0" w:space="0" w:color="auto"/>
                <w:left w:val="none" w:sz="0" w:space="0" w:color="auto"/>
                <w:bottom w:val="none" w:sz="0" w:space="0" w:color="auto"/>
                <w:right w:val="none" w:sz="0" w:space="0" w:color="auto"/>
              </w:divBdr>
              <w:divsChild>
                <w:div w:id="88081663">
                  <w:marLeft w:val="0"/>
                  <w:marRight w:val="0"/>
                  <w:marTop w:val="0"/>
                  <w:marBottom w:val="0"/>
                  <w:divBdr>
                    <w:top w:val="none" w:sz="0" w:space="0" w:color="auto"/>
                    <w:left w:val="none" w:sz="0" w:space="0" w:color="auto"/>
                    <w:bottom w:val="none" w:sz="0" w:space="0" w:color="auto"/>
                    <w:right w:val="none" w:sz="0" w:space="0" w:color="auto"/>
                  </w:divBdr>
                  <w:divsChild>
                    <w:div w:id="417410551">
                      <w:marLeft w:val="0"/>
                      <w:marRight w:val="0"/>
                      <w:marTop w:val="0"/>
                      <w:marBottom w:val="0"/>
                      <w:divBdr>
                        <w:top w:val="none" w:sz="0" w:space="0" w:color="auto"/>
                        <w:left w:val="none" w:sz="0" w:space="0" w:color="auto"/>
                        <w:bottom w:val="none" w:sz="0" w:space="0" w:color="auto"/>
                        <w:right w:val="none" w:sz="0" w:space="0" w:color="auto"/>
                      </w:divBdr>
                      <w:divsChild>
                        <w:div w:id="2120567133">
                          <w:marLeft w:val="0"/>
                          <w:marRight w:val="0"/>
                          <w:marTop w:val="0"/>
                          <w:marBottom w:val="0"/>
                          <w:divBdr>
                            <w:top w:val="none" w:sz="0" w:space="0" w:color="auto"/>
                            <w:left w:val="none" w:sz="0" w:space="0" w:color="auto"/>
                            <w:bottom w:val="none" w:sz="0" w:space="0" w:color="auto"/>
                            <w:right w:val="none" w:sz="0" w:space="0" w:color="auto"/>
                          </w:divBdr>
                          <w:divsChild>
                            <w:div w:id="188032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165408">
          <w:marLeft w:val="0"/>
          <w:marRight w:val="0"/>
          <w:marTop w:val="0"/>
          <w:marBottom w:val="0"/>
          <w:divBdr>
            <w:top w:val="none" w:sz="0" w:space="0" w:color="auto"/>
            <w:left w:val="none" w:sz="0" w:space="0" w:color="auto"/>
            <w:bottom w:val="none" w:sz="0" w:space="0" w:color="auto"/>
            <w:right w:val="none" w:sz="0" w:space="0" w:color="auto"/>
          </w:divBdr>
          <w:divsChild>
            <w:div w:id="201943221">
              <w:marLeft w:val="0"/>
              <w:marRight w:val="0"/>
              <w:marTop w:val="0"/>
              <w:marBottom w:val="360"/>
              <w:divBdr>
                <w:top w:val="none" w:sz="0" w:space="0" w:color="auto"/>
                <w:left w:val="none" w:sz="0" w:space="0" w:color="auto"/>
                <w:bottom w:val="none" w:sz="0" w:space="0" w:color="auto"/>
                <w:right w:val="none" w:sz="0" w:space="0" w:color="auto"/>
              </w:divBdr>
              <w:divsChild>
                <w:div w:id="15497889">
                  <w:marLeft w:val="0"/>
                  <w:marRight w:val="0"/>
                  <w:marTop w:val="0"/>
                  <w:marBottom w:val="0"/>
                  <w:divBdr>
                    <w:top w:val="none" w:sz="0" w:space="0" w:color="auto"/>
                    <w:left w:val="none" w:sz="0" w:space="0" w:color="auto"/>
                    <w:bottom w:val="none" w:sz="0" w:space="0" w:color="auto"/>
                    <w:right w:val="none" w:sz="0" w:space="0" w:color="auto"/>
                  </w:divBdr>
                  <w:divsChild>
                    <w:div w:id="1147933444">
                      <w:marLeft w:val="0"/>
                      <w:marRight w:val="150"/>
                      <w:marTop w:val="0"/>
                      <w:marBottom w:val="150"/>
                      <w:divBdr>
                        <w:top w:val="none" w:sz="0" w:space="0" w:color="auto"/>
                        <w:left w:val="none" w:sz="0" w:space="0" w:color="auto"/>
                        <w:bottom w:val="none" w:sz="0" w:space="0" w:color="auto"/>
                        <w:right w:val="none" w:sz="0" w:space="0" w:color="auto"/>
                      </w:divBdr>
                    </w:div>
                    <w:div w:id="715277936">
                      <w:marLeft w:val="0"/>
                      <w:marRight w:val="300"/>
                      <w:marTop w:val="0"/>
                      <w:marBottom w:val="150"/>
                      <w:divBdr>
                        <w:top w:val="none" w:sz="0" w:space="0" w:color="auto"/>
                        <w:left w:val="none" w:sz="0" w:space="0" w:color="auto"/>
                        <w:bottom w:val="none" w:sz="0" w:space="0" w:color="auto"/>
                        <w:right w:val="none" w:sz="0" w:space="0" w:color="auto"/>
                      </w:divBdr>
                    </w:div>
                    <w:div w:id="14944873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528488564">
      <w:bodyDiv w:val="1"/>
      <w:marLeft w:val="0"/>
      <w:marRight w:val="0"/>
      <w:marTop w:val="0"/>
      <w:marBottom w:val="0"/>
      <w:divBdr>
        <w:top w:val="none" w:sz="0" w:space="0" w:color="auto"/>
        <w:left w:val="none" w:sz="0" w:space="0" w:color="auto"/>
        <w:bottom w:val="none" w:sz="0" w:space="0" w:color="auto"/>
        <w:right w:val="none" w:sz="0" w:space="0" w:color="auto"/>
      </w:divBdr>
    </w:div>
    <w:div w:id="809708353">
      <w:bodyDiv w:val="1"/>
      <w:marLeft w:val="0"/>
      <w:marRight w:val="0"/>
      <w:marTop w:val="0"/>
      <w:marBottom w:val="0"/>
      <w:divBdr>
        <w:top w:val="none" w:sz="0" w:space="0" w:color="auto"/>
        <w:left w:val="none" w:sz="0" w:space="0" w:color="auto"/>
        <w:bottom w:val="none" w:sz="0" w:space="0" w:color="auto"/>
        <w:right w:val="none" w:sz="0" w:space="0" w:color="auto"/>
      </w:divBdr>
      <w:divsChild>
        <w:div w:id="1221940421">
          <w:marLeft w:val="0"/>
          <w:marRight w:val="0"/>
          <w:marTop w:val="0"/>
          <w:marBottom w:val="0"/>
          <w:divBdr>
            <w:top w:val="none" w:sz="0" w:space="0" w:color="auto"/>
            <w:left w:val="none" w:sz="0" w:space="0" w:color="auto"/>
            <w:bottom w:val="none" w:sz="0" w:space="0" w:color="auto"/>
            <w:right w:val="none" w:sz="0" w:space="0" w:color="auto"/>
          </w:divBdr>
        </w:div>
      </w:divsChild>
    </w:div>
    <w:div w:id="1431463435">
      <w:bodyDiv w:val="1"/>
      <w:marLeft w:val="0"/>
      <w:marRight w:val="0"/>
      <w:marTop w:val="0"/>
      <w:marBottom w:val="0"/>
      <w:divBdr>
        <w:top w:val="none" w:sz="0" w:space="0" w:color="auto"/>
        <w:left w:val="none" w:sz="0" w:space="0" w:color="auto"/>
        <w:bottom w:val="none" w:sz="0" w:space="0" w:color="auto"/>
        <w:right w:val="none" w:sz="0" w:space="0" w:color="auto"/>
      </w:divBdr>
      <w:divsChild>
        <w:div w:id="148335314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civique.gouv.fr/actualites/et-si-on-sengageait-le-livre-des-10-ans-du-service-civique-est-paru" TargetMode="External"/><Relationship Id="rId13" Type="http://schemas.openxmlformats.org/officeDocument/2006/relationships/hyperlink" Target="https://www.mediapart.fr/biographie/khedidja-zerouali-0" TargetMode="External"/><Relationship Id="rId18" Type="http://schemas.openxmlformats.org/officeDocument/2006/relationships/hyperlink" Target="https://www.mediapart.fr/journal/france/241020/c-est-dur-d-avoir-20-ans-en-202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youtu.be/IvkewyupR_8?t=4805" TargetMode="External"/><Relationship Id="rId7" Type="http://schemas.openxmlformats.org/officeDocument/2006/relationships/hyperlink" Target="https://www.mediapart.fr/biographie/khedidja-zerouali-0" TargetMode="External"/><Relationship Id="rId12" Type="http://schemas.openxmlformats.org/officeDocument/2006/relationships/hyperlink" Target="https://www.mediapart.fr/journal/france/241020/c-est-dur-d-avoir-20-ans-en-2020" TargetMode="External"/><Relationship Id="rId17" Type="http://schemas.openxmlformats.org/officeDocument/2006/relationships/hyperlink" Target="https://ceet.cnam.f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63DyMWIy7jI" TargetMode="External"/><Relationship Id="rId20" Type="http://schemas.openxmlformats.org/officeDocument/2006/relationships/hyperlink" Target="https://www.youtube.com/watch?v=08pbg0RY2L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apart.fr/biographie/khedidja-zerouali-0"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mediapart.fr/biographie/khedidja-zerouali-0" TargetMode="External"/><Relationship Id="rId23" Type="http://schemas.openxmlformats.org/officeDocument/2006/relationships/hyperlink" Target="https://recrutement.ademe.fr/fr/offres-emploi" TargetMode="External"/><Relationship Id="rId10" Type="http://schemas.openxmlformats.org/officeDocument/2006/relationships/hyperlink" Target="https://www.mediapart.fr/biographie/faiza-zerouala" TargetMode="External"/><Relationship Id="rId19" Type="http://schemas.openxmlformats.org/officeDocument/2006/relationships/hyperlink" Target="https://www.mediapart.fr/journal/france/041120/reconfinement-les-travailleurs-sociaux-craignent-le-pire-pour-les-jeunes-precaires" TargetMode="External"/><Relationship Id="rId4" Type="http://schemas.openxmlformats.org/officeDocument/2006/relationships/webSettings" Target="webSettings.xml"/><Relationship Id="rId9" Type="http://schemas.openxmlformats.org/officeDocument/2006/relationships/hyperlink" Target="https://www.mediapart.fr/journal/france/161220/c-est-une-urgence-les-deputes-s-alarment-des-consequences-du-covid-sur-les-jeunes" TargetMode="External"/><Relationship Id="rId14" Type="http://schemas.openxmlformats.org/officeDocument/2006/relationships/hyperlink" Target="https://www.mediapart.fr/journal/economie/240720/un-jeune-une-solution-un-cadeau-aux-entreprises-pour-peu-d-emplois" TargetMode="External"/><Relationship Id="rId22" Type="http://schemas.openxmlformats.org/officeDocument/2006/relationships/hyperlink" Target="https://www.francetvinfo.fr/economie/emploi/pole-emploi/video-cash-investigation-des-volontaires-du-service-civique-indemnises-580-euros-par-mois-pour-faire-tourner-pole-emploi_4210849.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4118</Words>
  <Characters>22650</Characters>
  <Application>Microsoft Office Word</Application>
  <DocSecurity>0</DocSecurity>
  <Lines>188</Lines>
  <Paragraphs>53</Paragraphs>
  <ScaleCrop>false</ScaleCrop>
  <Company/>
  <LinksUpToDate>false</LinksUpToDate>
  <CharactersWithSpaces>26715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Forti</dc:creator>
  <cp:keywords/>
  <dc:description/>
  <cp:lastModifiedBy>Marianne Durand</cp:lastModifiedBy>
  <cp:revision>3</cp:revision>
  <dcterms:created xsi:type="dcterms:W3CDTF">2021-02-04T17:27:00Z</dcterms:created>
  <dcterms:modified xsi:type="dcterms:W3CDTF">2021-02-04T17:36:00Z</dcterms:modified>
</cp:coreProperties>
</file>